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06" w:rsidRPr="00AB7A9A" w:rsidRDefault="00D96706" w:rsidP="000E29E5">
      <w:pPr>
        <w:rPr>
          <w:u w:val="single"/>
        </w:rPr>
      </w:pPr>
      <w:r w:rsidRPr="00AB7A9A">
        <w:t>Chemistry 141</w:t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Pr="00AB7A9A">
        <w:tab/>
        <w:t xml:space="preserve">Name </w:t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="00AF56CF" w:rsidRPr="00AB7A9A">
        <w:rPr>
          <w:u w:val="single"/>
        </w:rPr>
        <w:t>key</w:t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</w:p>
    <w:p w:rsidR="00D96706" w:rsidRPr="00AB7A9A" w:rsidRDefault="00D96706" w:rsidP="000E29E5">
      <w:r w:rsidRPr="00AB7A9A">
        <w:t>Dr. Cary Willard</w:t>
      </w:r>
    </w:p>
    <w:p w:rsidR="00D96706" w:rsidRPr="00AB7A9A" w:rsidRDefault="00D96706" w:rsidP="000E29E5">
      <w:r w:rsidRPr="00AB7A9A">
        <w:t xml:space="preserve">Exam 3A </w:t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="00AB7A9A" w:rsidRPr="00AB7A9A">
        <w:t>April 29. 2013</w:t>
      </w:r>
    </w:p>
    <w:p w:rsidR="00D96706" w:rsidRPr="00AB7A9A" w:rsidRDefault="00D96706" w:rsidP="00D96706">
      <w:pPr>
        <w:ind w:left="360"/>
      </w:pPr>
    </w:p>
    <w:p w:rsidR="00D96706" w:rsidRPr="00AB7A9A" w:rsidRDefault="00D96706" w:rsidP="00D96706">
      <w:pPr>
        <w:ind w:left="360"/>
      </w:pPr>
    </w:p>
    <w:p w:rsidR="00D96706" w:rsidRPr="00AB7A9A" w:rsidRDefault="00D96706" w:rsidP="00D96706">
      <w:pPr>
        <w:ind w:left="1800"/>
      </w:pPr>
      <w:r w:rsidRPr="00AB7A9A">
        <w:t>Multiple Choice</w:t>
      </w:r>
      <w:r w:rsidRPr="00AB7A9A"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tab/>
        <w:t>(3</w:t>
      </w:r>
      <w:r w:rsidR="00974891">
        <w:t>0</w:t>
      </w:r>
      <w:r w:rsidRPr="00AB7A9A">
        <w:t xml:space="preserve"> points)</w:t>
      </w:r>
    </w:p>
    <w:p w:rsidR="00D96706" w:rsidRPr="00AB7A9A" w:rsidRDefault="00D96706" w:rsidP="00D96706">
      <w:pPr>
        <w:ind w:left="360"/>
      </w:pPr>
    </w:p>
    <w:p w:rsidR="00D96706" w:rsidRPr="00AB7A9A" w:rsidRDefault="00D96706" w:rsidP="00D96706">
      <w:pPr>
        <w:ind w:left="360"/>
        <w:rPr>
          <w:lang w:val="fr-FR"/>
        </w:rPr>
      </w:pPr>
      <w:r w:rsidRPr="00AB7A9A">
        <w:tab/>
      </w:r>
      <w:r w:rsidRPr="00AB7A9A">
        <w:tab/>
      </w:r>
      <w:r w:rsidRPr="00AB7A9A">
        <w:tab/>
      </w:r>
      <w:r w:rsidRPr="00AB7A9A">
        <w:rPr>
          <w:lang w:val="fr-FR"/>
        </w:rPr>
        <w:t>Page 1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974891">
        <w:rPr>
          <w:lang w:val="fr-FR"/>
        </w:rPr>
        <w:t>16</w:t>
      </w:r>
      <w:r w:rsidRPr="00AB7A9A">
        <w:rPr>
          <w:lang w:val="fr-FR"/>
        </w:rPr>
        <w:t xml:space="preserve"> points)</w:t>
      </w:r>
    </w:p>
    <w:p w:rsidR="00D96706" w:rsidRPr="00AB7A9A" w:rsidRDefault="00D96706" w:rsidP="00D96706">
      <w:pPr>
        <w:ind w:left="360"/>
        <w:rPr>
          <w:lang w:val="fr-FR"/>
        </w:rPr>
      </w:pPr>
    </w:p>
    <w:p w:rsidR="007B15F3" w:rsidRPr="00AB7A9A" w:rsidRDefault="007B15F3" w:rsidP="007B15F3">
      <w:pPr>
        <w:ind w:left="360"/>
        <w:rPr>
          <w:lang w:val="fr-FR"/>
        </w:rPr>
      </w:pPr>
      <w:r w:rsidRPr="00E95986">
        <w:rPr>
          <w:lang w:val="fr-FR"/>
        </w:rPr>
        <w:tab/>
      </w:r>
      <w:r w:rsidRPr="00E95986">
        <w:rPr>
          <w:lang w:val="fr-FR"/>
        </w:rPr>
        <w:tab/>
      </w:r>
      <w:r w:rsidRPr="00E95986">
        <w:rPr>
          <w:lang w:val="fr-FR"/>
        </w:rPr>
        <w:tab/>
      </w:r>
      <w:r w:rsidRPr="00AB7A9A">
        <w:rPr>
          <w:lang w:val="fr-FR"/>
        </w:rPr>
        <w:t>Page 1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(2</w:t>
      </w:r>
      <w:r>
        <w:rPr>
          <w:lang w:val="fr-FR"/>
        </w:rPr>
        <w:t>1</w:t>
      </w:r>
      <w:r w:rsidRPr="00AB7A9A">
        <w:rPr>
          <w:lang w:val="fr-FR"/>
        </w:rPr>
        <w:t xml:space="preserve"> points)</w:t>
      </w:r>
    </w:p>
    <w:p w:rsidR="007B15F3" w:rsidRPr="00AB7A9A" w:rsidRDefault="007B15F3" w:rsidP="007B15F3">
      <w:pPr>
        <w:ind w:left="360"/>
        <w:rPr>
          <w:lang w:val="fr-FR"/>
        </w:rPr>
      </w:pPr>
    </w:p>
    <w:p w:rsidR="00D96706" w:rsidRPr="00AB7A9A" w:rsidRDefault="00D96706" w:rsidP="00D96706">
      <w:pPr>
        <w:ind w:left="360"/>
        <w:rPr>
          <w:lang w:val="fr-FR"/>
        </w:rPr>
      </w:pP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lang w:val="fr-FR"/>
        </w:rPr>
        <w:tab/>
        <w:t xml:space="preserve">Page </w:t>
      </w:r>
      <w:r w:rsidR="006549DF" w:rsidRPr="00AB7A9A">
        <w:rPr>
          <w:lang w:val="fr-FR"/>
        </w:rPr>
        <w:t>6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131C26">
        <w:rPr>
          <w:lang w:val="fr-FR"/>
        </w:rPr>
        <w:t>12</w:t>
      </w:r>
      <w:r w:rsidRPr="00AB7A9A">
        <w:rPr>
          <w:lang w:val="fr-FR"/>
        </w:rPr>
        <w:t xml:space="preserve"> points)</w:t>
      </w:r>
    </w:p>
    <w:p w:rsidR="00D96706" w:rsidRPr="00AB7A9A" w:rsidRDefault="00D96706" w:rsidP="00D96706">
      <w:pPr>
        <w:ind w:left="360"/>
        <w:rPr>
          <w:lang w:val="fr-FR"/>
        </w:rPr>
      </w:pPr>
    </w:p>
    <w:p w:rsidR="00D96706" w:rsidRPr="00AB7A9A" w:rsidRDefault="00D96706" w:rsidP="00D96706">
      <w:pPr>
        <w:ind w:left="360"/>
        <w:rPr>
          <w:lang w:val="fr-FR"/>
        </w:rPr>
      </w:pP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lang w:val="fr-FR"/>
        </w:rPr>
        <w:tab/>
        <w:t xml:space="preserve">Page </w:t>
      </w:r>
      <w:r w:rsidR="006549DF" w:rsidRPr="00AB7A9A">
        <w:rPr>
          <w:lang w:val="fr-FR"/>
        </w:rPr>
        <w:t>7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131C26">
        <w:rPr>
          <w:lang w:val="fr-FR"/>
        </w:rPr>
        <w:t>16</w:t>
      </w:r>
      <w:r w:rsidRPr="00AB7A9A">
        <w:rPr>
          <w:lang w:val="fr-FR"/>
        </w:rPr>
        <w:t xml:space="preserve"> points)</w:t>
      </w:r>
    </w:p>
    <w:p w:rsidR="00D96706" w:rsidRPr="00AB7A9A" w:rsidRDefault="00D96706" w:rsidP="00D96706">
      <w:pPr>
        <w:ind w:left="360"/>
        <w:rPr>
          <w:lang w:val="fr-FR"/>
        </w:rPr>
      </w:pPr>
    </w:p>
    <w:p w:rsidR="00D96706" w:rsidRPr="00E95986" w:rsidRDefault="00D96706" w:rsidP="00D96706">
      <w:pPr>
        <w:ind w:left="360"/>
        <w:rPr>
          <w:lang w:val="fr-FR"/>
        </w:rPr>
      </w:pP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E95986">
        <w:rPr>
          <w:lang w:val="fr-FR"/>
        </w:rPr>
        <w:t xml:space="preserve">Page </w:t>
      </w:r>
      <w:r w:rsidR="006549DF" w:rsidRPr="00E95986">
        <w:rPr>
          <w:lang w:val="fr-FR"/>
        </w:rPr>
        <w:t>8</w:t>
      </w:r>
      <w:r w:rsidRPr="00E95986">
        <w:rPr>
          <w:lang w:val="fr-FR"/>
        </w:rPr>
        <w:t xml:space="preserve"> </w:t>
      </w:r>
      <w:r w:rsidRPr="00E95986">
        <w:rPr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lang w:val="fr-FR"/>
        </w:rPr>
        <w:tab/>
        <w:t>(1</w:t>
      </w:r>
      <w:r w:rsidR="007B15F3" w:rsidRPr="00E95986">
        <w:rPr>
          <w:lang w:val="fr-FR"/>
        </w:rPr>
        <w:t>2</w:t>
      </w:r>
      <w:r w:rsidRPr="00E95986">
        <w:rPr>
          <w:lang w:val="fr-FR"/>
        </w:rPr>
        <w:t xml:space="preserve"> points)</w:t>
      </w:r>
    </w:p>
    <w:p w:rsidR="009A3AAA" w:rsidRPr="00AB7A9A" w:rsidRDefault="009A3AAA" w:rsidP="009A3AAA">
      <w:pPr>
        <w:ind w:left="360"/>
        <w:rPr>
          <w:lang w:val="fr-FR"/>
        </w:rPr>
      </w:pPr>
    </w:p>
    <w:p w:rsidR="00D96706" w:rsidRPr="00E95986" w:rsidRDefault="00D96706" w:rsidP="00D96706">
      <w:pPr>
        <w:ind w:left="360"/>
        <w:rPr>
          <w:lang w:val="fr-FR"/>
        </w:rPr>
      </w:pPr>
    </w:p>
    <w:p w:rsidR="00D96706" w:rsidRPr="00E95986" w:rsidRDefault="00D96706" w:rsidP="00D96706">
      <w:pPr>
        <w:rPr>
          <w:lang w:val="fr-FR"/>
        </w:rPr>
      </w:pPr>
      <w:r w:rsidRPr="00E95986">
        <w:rPr>
          <w:lang w:val="fr-FR"/>
        </w:rPr>
        <w:tab/>
      </w:r>
      <w:r w:rsidRPr="00E95986">
        <w:rPr>
          <w:lang w:val="fr-FR"/>
        </w:rPr>
        <w:tab/>
      </w:r>
      <w:r w:rsidRPr="00E95986">
        <w:rPr>
          <w:lang w:val="fr-FR"/>
        </w:rPr>
        <w:tab/>
        <w:t>Total</w:t>
      </w:r>
      <w:r w:rsidRPr="00E95986">
        <w:rPr>
          <w:lang w:val="fr-FR"/>
        </w:rPr>
        <w:tab/>
      </w:r>
      <w:r w:rsidRPr="00E95986">
        <w:rPr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lang w:val="fr-FR"/>
        </w:rPr>
        <w:tab/>
        <w:t>(1</w:t>
      </w:r>
      <w:r w:rsidR="00974891" w:rsidRPr="00E95986">
        <w:rPr>
          <w:lang w:val="fr-FR"/>
        </w:rPr>
        <w:t>07</w:t>
      </w:r>
      <w:r w:rsidRPr="00E95986">
        <w:rPr>
          <w:lang w:val="fr-FR"/>
        </w:rPr>
        <w:t xml:space="preserve"> points)</w:t>
      </w:r>
    </w:p>
    <w:p w:rsidR="00D96706" w:rsidRPr="00E95986" w:rsidRDefault="00D96706" w:rsidP="00D96706">
      <w:pPr>
        <w:rPr>
          <w:lang w:val="fr-FR"/>
        </w:rPr>
      </w:pPr>
    </w:p>
    <w:p w:rsidR="00D96706" w:rsidRPr="00AB7A9A" w:rsidRDefault="00D96706" w:rsidP="00D96706">
      <w:pPr>
        <w:pStyle w:val="Title"/>
        <w:rPr>
          <w:rFonts w:asciiTheme="minorHAnsi" w:hAnsiTheme="minorHAnsi"/>
        </w:rPr>
        <w:sectPr w:rsidR="00D96706" w:rsidRPr="00AB7A9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B7A9A">
        <w:rPr>
          <w:rFonts w:asciiTheme="minorHAnsi" w:hAnsiTheme="minorHAnsi"/>
        </w:rPr>
        <w:t>Chemistry Formulas and Constants</w:t>
      </w:r>
    </w:p>
    <w:p w:rsidR="00D96706" w:rsidRPr="00AB7A9A" w:rsidRDefault="00D96706" w:rsidP="00D96706">
      <w:r w:rsidRPr="00AB7A9A">
        <w:lastRenderedPageBreak/>
        <w:t>Kinetic energy = ½ mv</w:t>
      </w:r>
      <w:r w:rsidRPr="00AB7A9A">
        <w:rPr>
          <w:vertAlign w:val="superscript"/>
        </w:rPr>
        <w:t>2</w:t>
      </w:r>
    </w:p>
    <w:p w:rsidR="00D96706" w:rsidRPr="00AB7A9A" w:rsidRDefault="00D96706" w:rsidP="00D96706">
      <w:r w:rsidRPr="00AB7A9A">
        <w:t>w = -P</w:t>
      </w:r>
      <w:r w:rsidRPr="00AB7A9A">
        <w:sym w:font="Symbol" w:char="F044"/>
      </w:r>
      <w:r w:rsidRPr="00AB7A9A">
        <w:t>V</w:t>
      </w:r>
    </w:p>
    <w:p w:rsidR="00D96706" w:rsidRDefault="00D96706" w:rsidP="00D96706">
      <w:proofErr w:type="spellStart"/>
      <w:r w:rsidRPr="00AB7A9A">
        <w:t>P</w:t>
      </w:r>
      <w:r w:rsidRPr="00AB7A9A">
        <w:rPr>
          <w:vertAlign w:val="subscript"/>
        </w:rPr>
        <w:t>total</w:t>
      </w:r>
      <w:proofErr w:type="spellEnd"/>
      <w:r w:rsidRPr="00AB7A9A">
        <w:t xml:space="preserve"> = P</w:t>
      </w:r>
      <w:r w:rsidRPr="00AB7A9A">
        <w:rPr>
          <w:vertAlign w:val="subscript"/>
        </w:rPr>
        <w:t>1</w:t>
      </w:r>
      <w:r w:rsidRPr="00AB7A9A">
        <w:t>+P</w:t>
      </w:r>
      <w:r w:rsidRPr="00AB7A9A">
        <w:rPr>
          <w:vertAlign w:val="subscript"/>
        </w:rPr>
        <w:t>2</w:t>
      </w:r>
      <w:r w:rsidRPr="00AB7A9A">
        <w:t>+P</w:t>
      </w:r>
      <w:r w:rsidRPr="00AB7A9A">
        <w:rPr>
          <w:vertAlign w:val="subscript"/>
        </w:rPr>
        <w:t>3</w:t>
      </w:r>
      <w:r w:rsidRPr="00AB7A9A">
        <w:t>+…</w:t>
      </w:r>
    </w:p>
    <w:p w:rsidR="00542111" w:rsidRPr="00542111" w:rsidRDefault="00542111" w:rsidP="00D96706">
      <w:pPr>
        <w:rPr>
          <w:rFonts w:eastAsiaTheme="minorEastAsia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E=nhν</m:t>
          </m:r>
        </m:oMath>
      </m:oMathPara>
    </w:p>
    <w:p w:rsidR="00542111" w:rsidRPr="00AB7A9A" w:rsidRDefault="00542111" w:rsidP="00D96706">
      <m:oMathPara>
        <m:oMath>
          <m:r>
            <w:rPr>
              <w:rFonts w:ascii="Cambria Math" w:hAnsi="Cambria Math"/>
            </w:rPr>
            <m:t>c=νλ</m:t>
          </m:r>
        </m:oMath>
      </m:oMathPara>
    </w:p>
    <w:p w:rsidR="00D96706" w:rsidRPr="00AB7A9A" w:rsidRDefault="00D96706" w:rsidP="00D96706">
      <w:r w:rsidRPr="00AB7A9A">
        <w:t>u = (3RT/MW</w:t>
      </w:r>
      <w:proofErr w:type="gramStart"/>
      <w:r w:rsidRPr="00AB7A9A">
        <w:t>)</w:t>
      </w:r>
      <w:r w:rsidRPr="00AB7A9A">
        <w:rPr>
          <w:vertAlign w:val="superscript"/>
        </w:rPr>
        <w:t>½</w:t>
      </w:r>
      <w:proofErr w:type="gramEnd"/>
    </w:p>
    <w:p w:rsidR="00D96706" w:rsidRPr="00AB7A9A" w:rsidRDefault="00D96706" w:rsidP="00D96706">
      <w:r w:rsidRPr="00AB7A9A">
        <w:sym w:font="Symbol" w:char="F044"/>
      </w:r>
      <w:r w:rsidRPr="00AB7A9A">
        <w:t xml:space="preserve">G = </w:t>
      </w:r>
      <w:r w:rsidRPr="00AB7A9A">
        <w:sym w:font="Symbol" w:char="F044"/>
      </w:r>
      <w:r w:rsidRPr="00AB7A9A">
        <w:t>H - T</w:t>
      </w:r>
      <w:r w:rsidRPr="00AB7A9A">
        <w:sym w:font="Symbol" w:char="F044"/>
      </w:r>
      <w:r w:rsidRPr="00AB7A9A">
        <w:t>S</w:t>
      </w:r>
    </w:p>
    <w:p w:rsidR="00D96706" w:rsidRPr="00AB7A9A" w:rsidRDefault="00D96706" w:rsidP="00D96706">
      <w:r w:rsidRPr="00AB7A9A">
        <w:lastRenderedPageBreak/>
        <w:t xml:space="preserve">PV = </w:t>
      </w:r>
      <w:proofErr w:type="spellStart"/>
      <w:r w:rsidRPr="00AB7A9A">
        <w:t>nRT</w:t>
      </w:r>
      <w:proofErr w:type="spellEnd"/>
    </w:p>
    <w:p w:rsidR="00D96706" w:rsidRPr="00AB7A9A" w:rsidRDefault="00D96706" w:rsidP="00D96706">
      <w:r w:rsidRPr="00AB7A9A">
        <w:t xml:space="preserve">Rate </w:t>
      </w:r>
      <w:r w:rsidRPr="00AB7A9A">
        <w:sym w:font="Symbol" w:char="F0B5"/>
      </w:r>
      <w:r w:rsidRPr="00AB7A9A">
        <w:t xml:space="preserve"> (MW)</w:t>
      </w:r>
      <w:r w:rsidRPr="00AB7A9A">
        <w:rPr>
          <w:vertAlign w:val="superscript"/>
        </w:rPr>
        <w:t>-½</w:t>
      </w:r>
    </w:p>
    <w:p w:rsidR="00D96706" w:rsidRPr="00AB7A9A" w:rsidRDefault="00D96706" w:rsidP="00D96706">
      <w:pPr>
        <w:ind w:left="2880" w:hanging="2880"/>
      </w:pPr>
      <w:r w:rsidRPr="00AB7A9A">
        <w:t>P</w:t>
      </w:r>
      <w:r w:rsidRPr="00AB7A9A">
        <w:rPr>
          <w:vertAlign w:val="subscript"/>
        </w:rPr>
        <w:t>1</w:t>
      </w:r>
      <w:r w:rsidRPr="00AB7A9A">
        <w:t>=X</w:t>
      </w:r>
      <w:r w:rsidRPr="00AB7A9A">
        <w:rPr>
          <w:vertAlign w:val="subscript"/>
        </w:rPr>
        <w:t>1</w:t>
      </w:r>
      <w:r w:rsidRPr="00AB7A9A">
        <w:t>*</w:t>
      </w:r>
      <w:proofErr w:type="spellStart"/>
      <w:r w:rsidRPr="00AB7A9A">
        <w:t>P</w:t>
      </w:r>
      <w:r w:rsidRPr="00AB7A9A">
        <w:rPr>
          <w:vertAlign w:val="subscript"/>
        </w:rPr>
        <w:t>total</w:t>
      </w:r>
      <w:proofErr w:type="spellEnd"/>
      <w:r w:rsidRPr="00AB7A9A">
        <w:t xml:space="preserve">  </w:t>
      </w:r>
    </w:p>
    <w:p w:rsidR="00D96706" w:rsidRPr="00AB7A9A" w:rsidRDefault="00D96706" w:rsidP="00D96706">
      <w:pPr>
        <w:ind w:left="2880" w:hanging="2880"/>
        <w:rPr>
          <w:lang w:val="fr-FR"/>
        </w:rPr>
      </w:pPr>
      <w:r w:rsidRPr="00AB7A9A">
        <w:rPr>
          <w:lang w:val="fr-FR"/>
        </w:rPr>
        <w:t>C = q/</w:t>
      </w:r>
      <w:r w:rsidRPr="00AB7A9A">
        <w:sym w:font="Symbol" w:char="F044"/>
      </w:r>
      <w:r w:rsidRPr="00AB7A9A">
        <w:rPr>
          <w:lang w:val="fr-FR"/>
        </w:rPr>
        <w:t xml:space="preserve">T </w:t>
      </w:r>
    </w:p>
    <w:p w:rsidR="00D96706" w:rsidRPr="00AB7A9A" w:rsidRDefault="00D96706" w:rsidP="00D96706">
      <w:pPr>
        <w:rPr>
          <w:lang w:val="fr-FR"/>
        </w:rPr>
      </w:pPr>
      <w:proofErr w:type="spellStart"/>
      <w:r w:rsidRPr="00AB7A9A">
        <w:rPr>
          <w:lang w:val="fr-FR"/>
        </w:rPr>
        <w:t>P</w:t>
      </w:r>
      <w:r w:rsidRPr="00AB7A9A">
        <w:rPr>
          <w:vertAlign w:val="subscript"/>
          <w:lang w:val="fr-FR"/>
        </w:rPr>
        <w:t>total</w:t>
      </w:r>
      <w:proofErr w:type="spellEnd"/>
      <w:r w:rsidRPr="00AB7A9A">
        <w:rPr>
          <w:lang w:val="fr-FR"/>
        </w:rPr>
        <w:t xml:space="preserve"> = P</w:t>
      </w:r>
      <w:r w:rsidRPr="00AB7A9A">
        <w:rPr>
          <w:vertAlign w:val="subscript"/>
          <w:lang w:val="fr-FR"/>
        </w:rPr>
        <w:t>1</w:t>
      </w:r>
      <w:r w:rsidRPr="00AB7A9A">
        <w:rPr>
          <w:lang w:val="fr-FR"/>
        </w:rPr>
        <w:t xml:space="preserve"> + P</w:t>
      </w:r>
      <w:r w:rsidRPr="00AB7A9A">
        <w:rPr>
          <w:vertAlign w:val="subscript"/>
          <w:lang w:val="fr-FR"/>
        </w:rPr>
        <w:t>2</w:t>
      </w:r>
      <w:r w:rsidRPr="00AB7A9A">
        <w:rPr>
          <w:lang w:val="fr-FR"/>
        </w:rPr>
        <w:t xml:space="preserve"> + P</w:t>
      </w:r>
      <w:r w:rsidRPr="00AB7A9A">
        <w:rPr>
          <w:vertAlign w:val="subscript"/>
          <w:lang w:val="fr-FR"/>
        </w:rPr>
        <w:t>3</w:t>
      </w:r>
      <w:r w:rsidRPr="00AB7A9A">
        <w:rPr>
          <w:lang w:val="fr-FR"/>
        </w:rPr>
        <w:t xml:space="preserve"> + …</w:t>
      </w:r>
    </w:p>
    <w:p w:rsidR="00D96706" w:rsidRPr="00AB7A9A" w:rsidRDefault="00D96706" w:rsidP="00D96706">
      <w:r w:rsidRPr="00AB7A9A">
        <w:t xml:space="preserve">M = mol/L </w:t>
      </w:r>
    </w:p>
    <w:p w:rsidR="00D96706" w:rsidRPr="00AB7A9A" w:rsidRDefault="00D96706" w:rsidP="00D96706">
      <w:r w:rsidRPr="00AB7A9A">
        <w:t xml:space="preserve">K = </w:t>
      </w:r>
      <w:proofErr w:type="spellStart"/>
      <w:r w:rsidRPr="00AB7A9A">
        <w:rPr>
          <w:vertAlign w:val="superscript"/>
        </w:rPr>
        <w:t>o</w:t>
      </w:r>
      <w:r w:rsidRPr="00AB7A9A">
        <w:t>C</w:t>
      </w:r>
      <w:proofErr w:type="spellEnd"/>
      <w:r w:rsidRPr="00AB7A9A">
        <w:t xml:space="preserve"> + 273.16</w:t>
      </w:r>
    </w:p>
    <w:p w:rsidR="00D96706" w:rsidRPr="00AB7A9A" w:rsidRDefault="00D96706" w:rsidP="00D96706">
      <w:r w:rsidRPr="00AB7A9A">
        <w:lastRenderedPageBreak/>
        <w:t>m = mol/kg solvent</w:t>
      </w:r>
    </w:p>
    <w:p w:rsidR="00D96706" w:rsidRPr="00AB7A9A" w:rsidRDefault="00D96706" w:rsidP="00D96706">
      <w:r w:rsidRPr="00AB7A9A">
        <w:t>X</w:t>
      </w:r>
      <w:r w:rsidRPr="00AB7A9A">
        <w:rPr>
          <w:vertAlign w:val="subscript"/>
        </w:rPr>
        <w:t>i</w:t>
      </w:r>
      <w:r w:rsidRPr="00AB7A9A">
        <w:t xml:space="preserve"> = </w:t>
      </w:r>
      <w:proofErr w:type="spellStart"/>
      <w:r w:rsidRPr="00AB7A9A">
        <w:t>mol</w:t>
      </w:r>
      <w:r w:rsidRPr="00AB7A9A">
        <w:rPr>
          <w:vertAlign w:val="subscript"/>
        </w:rPr>
        <w:t>i</w:t>
      </w:r>
      <w:proofErr w:type="spellEnd"/>
      <w:r w:rsidRPr="00AB7A9A">
        <w:t xml:space="preserve">/ </w:t>
      </w:r>
      <w:proofErr w:type="spellStart"/>
      <w:r w:rsidRPr="00AB7A9A">
        <w:t>mol</w:t>
      </w:r>
      <w:r w:rsidRPr="00AB7A9A">
        <w:rPr>
          <w:vertAlign w:val="subscript"/>
        </w:rPr>
        <w:t>total</w:t>
      </w:r>
      <w:proofErr w:type="spellEnd"/>
    </w:p>
    <w:p w:rsidR="00D96706" w:rsidRPr="00AB7A9A" w:rsidRDefault="00D96706" w:rsidP="00D96706">
      <w:pPr>
        <w:ind w:left="2880" w:hanging="2880"/>
      </w:pPr>
      <w:r w:rsidRPr="00AB7A9A"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8.25pt" o:ole="">
            <v:imagedata r:id="rId9" o:title=""/>
          </v:shape>
          <o:OLEObject Type="Embed" ProgID="Equation.3" ShapeID="_x0000_i1025" DrawAspect="Content" ObjectID="_1428749376" r:id="rId10"/>
        </w:object>
      </w:r>
    </w:p>
    <w:p w:rsidR="00D96706" w:rsidRPr="00AB7A9A" w:rsidRDefault="00D96706" w:rsidP="00D96706">
      <w:pPr>
        <w:sectPr w:rsidR="00D96706" w:rsidRPr="00AB7A9A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D96706" w:rsidRPr="00AB7A9A" w:rsidRDefault="00D96706" w:rsidP="00D96706">
      <w:r w:rsidRPr="00AB7A9A">
        <w:rPr>
          <w:position w:val="-74"/>
        </w:rPr>
        <w:object w:dxaOrig="5840" w:dyaOrig="1600">
          <v:shape id="_x0000_i1026" type="#_x0000_t75" style="width:276.75pt;height:75.75pt" o:ole="" fillcolor="window">
            <v:imagedata r:id="rId11" o:title=""/>
          </v:shape>
          <o:OLEObject Type="Embed" ProgID="Equation.3" ShapeID="_x0000_i1026" DrawAspect="Content" ObjectID="_1428749377" r:id="rId12"/>
        </w:object>
      </w:r>
    </w:p>
    <w:p w:rsidR="00D96706" w:rsidRPr="00AB7A9A" w:rsidRDefault="00D96706" w:rsidP="00D96706">
      <w:r w:rsidRPr="00AB7A9A">
        <w:t xml:space="preserve">1 kcal = 4.184 kJ </w:t>
      </w:r>
    </w:p>
    <w:p w:rsidR="00BC40DB" w:rsidRDefault="00BC40DB" w:rsidP="00D96706">
      <m:oMathPara>
        <m:oMath>
          <m:r>
            <w:rPr>
              <w:rFonts w:ascii="Cambria Math" w:hAnsi="Cambria Math"/>
              <w:sz w:val="22"/>
            </w:rPr>
            <m:t>h=</m:t>
          </m:r>
          <m:r>
            <w:rPr>
              <w:rFonts w:ascii="Cambria Math" w:hAnsi="Cambria Math"/>
              <w:sz w:val="22"/>
            </w:rPr>
            <m:t>6.626×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-34</m:t>
              </m:r>
            </m:sup>
          </m:sSup>
          <m:r>
            <w:rPr>
              <w:rFonts w:ascii="Cambria Math" w:hAnsi="Cambria Math"/>
              <w:sz w:val="22"/>
            </w:rPr>
            <m:t xml:space="preserve"> J sec</m:t>
          </m:r>
        </m:oMath>
      </m:oMathPara>
    </w:p>
    <w:p w:rsidR="00BC40DB" w:rsidRDefault="00BC40DB" w:rsidP="00D96706">
      <w:pPr>
        <w:rPr>
          <w:rFonts w:eastAsiaTheme="minorEastAsia"/>
          <w:sz w:val="22"/>
          <w:szCs w:val="22"/>
        </w:rPr>
      </w:pPr>
      <m:oMath>
        <m:r>
          <m:rPr>
            <m:sty m:val="p"/>
          </m:rPr>
          <w:rPr>
            <w:rFonts w:ascii="Cambria Math" w:hAnsi="Cambria" w:cs="Arial"/>
            <w:sz w:val="22"/>
            <w:szCs w:val="22"/>
            <w:lang w:val="es-ES"/>
          </w:rPr>
          <m:t>c=</m:t>
        </m:r>
        <m:r>
          <m:rPr>
            <m:sty m:val="p"/>
          </m:rPr>
          <w:rPr>
            <w:rFonts w:ascii="Cambria" w:hAnsi="Cambria" w:cs="Arial"/>
            <w:sz w:val="22"/>
            <w:szCs w:val="22"/>
            <w:lang w:val="es-ES"/>
          </w:rPr>
          <m:t>3.00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m:t>×</m:t>
        </m:r>
        <m:sSup>
          <m:sSupPr>
            <m:ctrlPr>
              <w:rPr>
                <w:rFonts w:ascii="Cambria" w:hAnsi="Cambria" w:cs="Arial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" w:hAnsi="Cambria" w:cs="Arial"/>
                <w:sz w:val="22"/>
                <w:szCs w:val="22"/>
                <w:lang w:val="es-ES"/>
              </w:rPr>
              <m:t>10</m:t>
            </m:r>
          </m:e>
          <m:sup>
            <m:r>
              <m:rPr>
                <m:sty m:val="p"/>
              </m:rPr>
              <w:rPr>
                <w:rFonts w:ascii="Cambria" w:hAnsi="Cambria" w:cs="Arial"/>
                <w:sz w:val="22"/>
                <w:szCs w:val="22"/>
                <w:lang w:val="es-ES"/>
              </w:rPr>
              <m:t>8</m:t>
            </m:r>
          </m:sup>
        </m:sSup>
        <m:f>
          <m:fPr>
            <m:type m:val="lin"/>
            <m:ctrlPr>
              <w:rPr>
                <w:rFonts w:ascii="Cambria Math" w:eastAsia="MS Mincho" w:hAnsi="Cambria Math" w:cs="MS Minch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MS Mincho"/>
                <w:sz w:val="22"/>
                <w:szCs w:val="22"/>
                <w:lang w:val="es-E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MS Mincho"/>
                <w:sz w:val="22"/>
                <w:szCs w:val="22"/>
                <w:lang w:val="es-ES"/>
              </w:rPr>
              <m:t>sec</m:t>
            </m:r>
          </m:den>
        </m:f>
      </m:oMath>
      <w:r>
        <w:rPr>
          <w:rFonts w:eastAsiaTheme="minorEastAsia"/>
          <w:sz w:val="22"/>
          <w:szCs w:val="22"/>
        </w:rPr>
        <w:t xml:space="preserve">   </w:t>
      </w:r>
    </w:p>
    <w:p w:rsidR="00D96706" w:rsidRPr="00BC40DB" w:rsidRDefault="00D96706" w:rsidP="00D96706">
      <w:pPr>
        <w:rPr>
          <w:lang w:val="es-ES"/>
        </w:rPr>
      </w:pPr>
      <w:bookmarkStart w:id="0" w:name="_GoBack"/>
      <w:bookmarkEnd w:id="0"/>
      <w:r w:rsidRPr="00BC40DB">
        <w:rPr>
          <w:lang w:val="es-ES"/>
        </w:rPr>
        <w:t>N</w:t>
      </w:r>
      <w:r w:rsidRPr="00BC40DB">
        <w:rPr>
          <w:vertAlign w:val="subscript"/>
          <w:lang w:val="es-ES"/>
        </w:rPr>
        <w:t>A</w:t>
      </w:r>
      <w:r w:rsidRPr="00BC40DB">
        <w:rPr>
          <w:lang w:val="es-ES"/>
        </w:rPr>
        <w:t xml:space="preserve"> = 6.02 x 10</w:t>
      </w:r>
      <w:r w:rsidRPr="00BC40DB">
        <w:rPr>
          <w:vertAlign w:val="superscript"/>
          <w:lang w:val="es-ES"/>
        </w:rPr>
        <w:t>23</w:t>
      </w:r>
      <w:r w:rsidRPr="00BC40DB">
        <w:rPr>
          <w:lang w:val="es-ES"/>
        </w:rPr>
        <w:t xml:space="preserve"> /mol </w:t>
      </w:r>
    </w:p>
    <w:p w:rsidR="00D96706" w:rsidRPr="00AB7A9A" w:rsidRDefault="00D96706" w:rsidP="00D96706">
      <w:r w:rsidRPr="00AB7A9A">
        <w:t xml:space="preserve">R = 0.0821 L </w:t>
      </w:r>
      <w:proofErr w:type="spellStart"/>
      <w:r w:rsidRPr="00AB7A9A">
        <w:t>atm</w:t>
      </w:r>
      <w:proofErr w:type="spellEnd"/>
      <w:r w:rsidRPr="00AB7A9A">
        <w:t>/</w:t>
      </w:r>
      <w:proofErr w:type="spellStart"/>
      <w:r w:rsidRPr="00AB7A9A">
        <w:t>mol</w:t>
      </w:r>
      <w:proofErr w:type="spellEnd"/>
      <w:r w:rsidRPr="00AB7A9A">
        <w:t xml:space="preserve"> K = 62.4 L </w:t>
      </w:r>
      <w:proofErr w:type="spellStart"/>
      <w:r w:rsidRPr="00AB7A9A">
        <w:t>torr</w:t>
      </w:r>
      <w:proofErr w:type="spellEnd"/>
      <w:r w:rsidRPr="00AB7A9A">
        <w:t>/</w:t>
      </w:r>
      <w:proofErr w:type="spellStart"/>
      <w:r w:rsidRPr="00AB7A9A">
        <w:t>mol</w:t>
      </w:r>
      <w:proofErr w:type="spellEnd"/>
      <w:r w:rsidRPr="00AB7A9A">
        <w:t xml:space="preserve"> K = 8.31 kJ/mol K</w:t>
      </w:r>
    </w:p>
    <w:p w:rsidR="00D96706" w:rsidRPr="00AB7A9A" w:rsidRDefault="00D96706" w:rsidP="00D96706">
      <w:r w:rsidRPr="00AB7A9A">
        <w:t>Standard Temperature and Pressure = 0</w:t>
      </w:r>
      <w:r w:rsidRPr="00AB7A9A">
        <w:rPr>
          <w:vertAlign w:val="superscript"/>
        </w:rPr>
        <w:t>o</w:t>
      </w:r>
      <w:r w:rsidRPr="00AB7A9A">
        <w:t xml:space="preserve">C and 1 </w:t>
      </w:r>
      <w:proofErr w:type="spellStart"/>
      <w:r w:rsidRPr="00AB7A9A">
        <w:t>atm</w:t>
      </w:r>
      <w:proofErr w:type="spellEnd"/>
    </w:p>
    <w:p w:rsidR="00D96706" w:rsidRPr="00AB7A9A" w:rsidRDefault="00D96706" w:rsidP="00D96706">
      <w:pPr>
        <w:rPr>
          <w:lang w:val="de-DE"/>
        </w:rPr>
      </w:pPr>
      <w:r w:rsidRPr="00AB7A9A">
        <w:rPr>
          <w:lang w:val="de-DE"/>
        </w:rPr>
        <w:t>760 torr = 760 mm Hg = 1.00 atm = 101 kPa = 14.6 psi = 30 in Hg</w:t>
      </w:r>
    </w:p>
    <w:p w:rsidR="00D96706" w:rsidRPr="00AB7A9A" w:rsidRDefault="00D96706" w:rsidP="00D96706">
      <w:pPr>
        <w:rPr>
          <w:lang w:val="de-DE"/>
        </w:rPr>
      </w:pPr>
    </w:p>
    <w:p w:rsidR="00D96706" w:rsidRPr="007B16D5" w:rsidRDefault="00D96706" w:rsidP="00D96706">
      <w:pPr>
        <w:jc w:val="center"/>
        <w:rPr>
          <w:lang w:val="de-DE"/>
        </w:rPr>
        <w:sectPr w:rsidR="00D96706" w:rsidRPr="007B16D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96706" w:rsidRPr="007B16D5" w:rsidRDefault="00D96706" w:rsidP="00D96706">
      <w:pPr>
        <w:jc w:val="center"/>
        <w:rPr>
          <w:sz w:val="32"/>
        </w:rPr>
      </w:pPr>
      <w:r w:rsidRPr="007B16D5">
        <w:rPr>
          <w:sz w:val="32"/>
        </w:rPr>
        <w:lastRenderedPageBreak/>
        <w:t>Grossmont College</w:t>
      </w:r>
    </w:p>
    <w:p w:rsidR="00D96706" w:rsidRPr="007B16D5" w:rsidRDefault="00D96706" w:rsidP="00D96706">
      <w:pPr>
        <w:jc w:val="center"/>
        <w:rPr>
          <w:sz w:val="32"/>
        </w:rPr>
      </w:pPr>
      <w:r w:rsidRPr="007B16D5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96706" w:rsidRPr="007B16D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 xml:space="preserve"> 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NOBLE GASES</w:t>
            </w:r>
          </w:p>
        </w:tc>
      </w:tr>
      <w:tr w:rsidR="00D96706" w:rsidRPr="007B16D5">
        <w:tc>
          <w:tcPr>
            <w:tcW w:w="720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4.002</w:t>
            </w:r>
          </w:p>
        </w:tc>
      </w:tr>
      <w:tr w:rsidR="00D96706" w:rsidRPr="007B16D5">
        <w:tc>
          <w:tcPr>
            <w:tcW w:w="720" w:type="dxa"/>
            <w:tcBorders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20.18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rPr>
                <w:sz w:val="20"/>
              </w:rPr>
            </w:pPr>
            <w:r w:rsidRPr="007B16D5">
              <w:rPr>
                <w:sz w:val="20"/>
              </w:rPr>
              <w:t xml:space="preserve">   VIII       </w:t>
            </w:r>
            <w:proofErr w:type="spellStart"/>
            <w:r w:rsidRPr="007B16D5">
              <w:rPr>
                <w:sz w:val="20"/>
              </w:rPr>
              <w:t>VIII</w:t>
            </w:r>
            <w:proofErr w:type="spellEnd"/>
            <w:r w:rsidRPr="007B16D5">
              <w:rPr>
                <w:sz w:val="20"/>
              </w:rPr>
              <w:t xml:space="preserve">       </w:t>
            </w:r>
            <w:proofErr w:type="spellStart"/>
            <w:r w:rsidRPr="007B16D5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Al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Cl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Ar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39.95</w:t>
            </w:r>
          </w:p>
        </w:tc>
      </w:tr>
      <w:tr w:rsidR="00D96706" w:rsidRPr="007B16D5"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K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21</w:t>
            </w:r>
          </w:p>
          <w:p w:rsidR="00D96706" w:rsidRPr="007B16D5" w:rsidRDefault="00D96706" w:rsidP="00D96706">
            <w:pPr>
              <w:jc w:val="center"/>
              <w:rPr>
                <w:b/>
                <w:sz w:val="20"/>
              </w:rPr>
            </w:pPr>
            <w:r w:rsidRPr="007B16D5">
              <w:rPr>
                <w:b/>
                <w:sz w:val="20"/>
              </w:rPr>
              <w:t>Sc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V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Mn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Cu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Zn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Ga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Ge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Kr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83.80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Rb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Sr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Y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Zr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Nb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Tc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Ru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Rh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Pd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Cd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In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Sn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Sb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Xe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131.3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Hf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W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Os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Ir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Pt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Au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Tl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Pb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At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Rn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(222)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Rf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Db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Sg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Bh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Mt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??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</w:tr>
    </w:tbl>
    <w:p w:rsidR="00D96706" w:rsidRPr="007B16D5" w:rsidRDefault="00D96706" w:rsidP="00D967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Ce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59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Pr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Nd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62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Sm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63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Eu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64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Gd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65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Tb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66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Dy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67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Ho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68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Er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69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Yb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Lu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175.0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Th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Pa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92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U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93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Np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94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Pu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95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96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97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Bk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98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Cf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99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Es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Md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102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No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103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Lr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(260)</w:t>
            </w:r>
          </w:p>
        </w:tc>
      </w:tr>
    </w:tbl>
    <w:p w:rsidR="00D96706" w:rsidRPr="007B16D5" w:rsidRDefault="00D96706" w:rsidP="00D96706">
      <w:r w:rsidRPr="007B16D5">
        <w:tab/>
      </w:r>
      <w:r w:rsidRPr="007B16D5">
        <w:tab/>
      </w:r>
    </w:p>
    <w:p w:rsidR="00D96706" w:rsidRPr="007B16D5" w:rsidRDefault="00D96706" w:rsidP="00D96706"/>
    <w:p w:rsidR="00D96706" w:rsidRPr="007B16D5" w:rsidRDefault="00D96706" w:rsidP="00D96706">
      <w:r w:rsidRPr="007B16D5">
        <w:t>Lanthanide series</w:t>
      </w:r>
    </w:p>
    <w:p w:rsidR="00D96706" w:rsidRPr="007B16D5" w:rsidRDefault="00D96706" w:rsidP="00D96706"/>
    <w:p w:rsidR="00D96706" w:rsidRPr="007B16D5" w:rsidRDefault="00D96706" w:rsidP="00D96706"/>
    <w:p w:rsidR="00D96706" w:rsidRPr="007B16D5" w:rsidRDefault="00D96706" w:rsidP="00D96706">
      <w:r w:rsidRPr="007B16D5">
        <w:t>Actinide series</w:t>
      </w:r>
    </w:p>
    <w:p w:rsidR="00D96706" w:rsidRPr="007B16D5" w:rsidRDefault="00D96706" w:rsidP="00D96706">
      <w:pPr>
        <w:sectPr w:rsidR="00D96706" w:rsidRPr="007B16D5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4C1D" w:rsidRPr="00D01AAF" w:rsidRDefault="00E44C1D" w:rsidP="00E44C1D">
      <w:pPr>
        <w:rPr>
          <w:rFonts w:cstheme="minorHAnsi"/>
          <w:sz w:val="20"/>
          <w:szCs w:val="20"/>
        </w:rPr>
      </w:pPr>
      <w:r w:rsidRPr="00D01AAF">
        <w:rPr>
          <w:rFonts w:cstheme="minorHAnsi"/>
          <w:sz w:val="20"/>
          <w:szCs w:val="20"/>
        </w:rPr>
        <w:lastRenderedPageBreak/>
        <w:t xml:space="preserve">Multiple </w:t>
      </w:r>
      <w:proofErr w:type="gramStart"/>
      <w:r w:rsidRPr="00D01AAF">
        <w:rPr>
          <w:rFonts w:cstheme="minorHAnsi"/>
          <w:sz w:val="20"/>
          <w:szCs w:val="20"/>
        </w:rPr>
        <w:t>choice</w:t>
      </w:r>
      <w:proofErr w:type="gramEnd"/>
      <w:r w:rsidRPr="00D01AAF">
        <w:rPr>
          <w:rFonts w:cstheme="minorHAnsi"/>
          <w:sz w:val="20"/>
          <w:szCs w:val="20"/>
        </w:rPr>
        <w:t xml:space="preserve"> (3</w:t>
      </w:r>
      <w:r w:rsidR="00974891">
        <w:rPr>
          <w:rFonts w:cstheme="minorHAnsi"/>
          <w:sz w:val="20"/>
          <w:szCs w:val="20"/>
        </w:rPr>
        <w:t>0</w:t>
      </w:r>
      <w:r w:rsidRPr="00D01AAF">
        <w:rPr>
          <w:rFonts w:cstheme="minorHAnsi"/>
          <w:sz w:val="20"/>
          <w:szCs w:val="20"/>
        </w:rPr>
        <w:t xml:space="preserve"> points)</w:t>
      </w:r>
    </w:p>
    <w:p w:rsidR="00E44C1D" w:rsidRPr="00D01AAF" w:rsidRDefault="00E44C1D" w:rsidP="00E44C1D">
      <w:pPr>
        <w:rPr>
          <w:rFonts w:cstheme="minorHAnsi"/>
          <w:sz w:val="20"/>
          <w:szCs w:val="20"/>
        </w:rPr>
      </w:pPr>
    </w:p>
    <w:p w:rsidR="001974BD" w:rsidRPr="00F77520" w:rsidRDefault="001974BD" w:rsidP="001974BD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bonding in a molecule</w:t>
      </w:r>
    </w:p>
    <w:p w:rsidR="001974BD" w:rsidRPr="00F77520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Must be either totally ionic or totally covalent</w:t>
      </w:r>
    </w:p>
    <w:p w:rsidR="001974BD" w:rsidRPr="00F77520" w:rsidRDefault="001974BD" w:rsidP="00CA7A7A">
      <w:pPr>
        <w:pStyle w:val="ListParagraph"/>
        <w:numPr>
          <w:ilvl w:val="1"/>
          <w:numId w:val="30"/>
        </w:numPr>
        <w:shd w:val="clear" w:color="auto" w:fill="D9D9D9" w:themeFill="background1" w:themeFillShade="D9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May be more ionic-like or more covalent-like, depending on the atoms bonding</w:t>
      </w:r>
    </w:p>
    <w:p w:rsidR="001974BD" w:rsidRPr="00F77520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Is the same mixture of ionic-like and covalent-like bonds, regardless of the atoms involved</w:t>
      </w:r>
    </w:p>
    <w:p w:rsidR="001974BD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There is no difference between ionic and covalent bonding</w:t>
      </w:r>
    </w:p>
    <w:p w:rsidR="001974BD" w:rsidRPr="00F77520" w:rsidRDefault="001974BD" w:rsidP="001974BD">
      <w:pPr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1974BD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The bond length between atoms involved in resonance </w:t>
      </w:r>
    </w:p>
    <w:p w:rsidR="001974BD" w:rsidRPr="00F77520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Changes between bonds every microsecond </w:t>
      </w:r>
      <w:r w:rsidR="00CA7A7A">
        <w:rPr>
          <w:rFonts w:ascii="Calibri" w:hAnsi="Calibri" w:cs="Calibri"/>
          <w:sz w:val="22"/>
          <w:szCs w:val="22"/>
        </w:rPr>
        <w:t>o</w:t>
      </w:r>
      <w:r w:rsidRPr="00F77520">
        <w:rPr>
          <w:rFonts w:ascii="Calibri" w:hAnsi="Calibri" w:cs="Calibri"/>
          <w:sz w:val="22"/>
          <w:szCs w:val="22"/>
        </w:rPr>
        <w:t>r so within the molecule</w:t>
      </w:r>
    </w:p>
    <w:p w:rsidR="001974BD" w:rsidRPr="00F77520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Has one preferred position so that one bond is shorter than the other, which is the same for each molecule; however, the shorter bond can only be detected experimentally</w:t>
      </w:r>
    </w:p>
    <w:p w:rsidR="001974BD" w:rsidRPr="00F77520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Has one preferred position so that one bond is shorter than the other, but its position varies between molecules so that the average bond length over a mole is the same for all resonance positions</w:t>
      </w:r>
    </w:p>
    <w:p w:rsidR="001974BD" w:rsidRDefault="001974BD" w:rsidP="00CA7A7A">
      <w:pPr>
        <w:pStyle w:val="ListParagraph"/>
        <w:numPr>
          <w:ilvl w:val="1"/>
          <w:numId w:val="30"/>
        </w:numPr>
        <w:shd w:val="clear" w:color="auto" w:fill="D9D9D9" w:themeFill="background1" w:themeFillShade="D9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Is exactly the same for all bond lengths</w:t>
      </w:r>
    </w:p>
    <w:p w:rsidR="001974BD" w:rsidRPr="00F77520" w:rsidRDefault="001974BD" w:rsidP="001974BD">
      <w:pPr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1974BD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For an atom to expand its octet, it must</w:t>
      </w:r>
    </w:p>
    <w:p w:rsidR="001974BD" w:rsidRPr="00F77520" w:rsidRDefault="001974BD" w:rsidP="00CA7A7A">
      <w:pPr>
        <w:pStyle w:val="ListParagraph"/>
        <w:numPr>
          <w:ilvl w:val="1"/>
          <w:numId w:val="30"/>
        </w:numPr>
        <w:shd w:val="clear" w:color="auto" w:fill="D9D9D9" w:themeFill="background1" w:themeFillShade="D9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Have a</w:t>
      </w:r>
      <w:r w:rsidR="00CA7A7A">
        <w:rPr>
          <w:rFonts w:ascii="Calibri" w:hAnsi="Calibri" w:cs="Calibri"/>
          <w:sz w:val="22"/>
          <w:szCs w:val="22"/>
        </w:rPr>
        <w:t>n available</w:t>
      </w:r>
      <w:r w:rsidRPr="00F77520">
        <w:rPr>
          <w:rFonts w:ascii="Calibri" w:hAnsi="Calibri" w:cs="Calibri"/>
          <w:sz w:val="22"/>
          <w:szCs w:val="22"/>
        </w:rPr>
        <w:t xml:space="preserve"> d orbital</w:t>
      </w:r>
      <w:r w:rsidR="00CA7A7A">
        <w:rPr>
          <w:rFonts w:ascii="Calibri" w:hAnsi="Calibri" w:cs="Calibri"/>
          <w:sz w:val="22"/>
          <w:szCs w:val="22"/>
        </w:rPr>
        <w:t xml:space="preserve"> in its valence shell</w:t>
      </w:r>
    </w:p>
    <w:p w:rsidR="001974BD" w:rsidRPr="00F77520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Have a minimum of four valence electrons as an atom</w:t>
      </w:r>
    </w:p>
    <w:p w:rsidR="001974BD" w:rsidRPr="00F77520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Have a maximum of four valence electrons as an atom</w:t>
      </w:r>
    </w:p>
    <w:p w:rsidR="001974BD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Be a metalloid</w:t>
      </w:r>
    </w:p>
    <w:p w:rsidR="001974BD" w:rsidRPr="00F77520" w:rsidRDefault="001974BD" w:rsidP="001974BD">
      <w:pPr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1974BD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effect of lone pairs on bond angle is that the bonds</w:t>
      </w:r>
    </w:p>
    <w:p w:rsidR="001974BD" w:rsidRPr="00F77520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Get farther apart</w:t>
      </w:r>
    </w:p>
    <w:p w:rsidR="001974BD" w:rsidRPr="00F77520" w:rsidRDefault="001974BD" w:rsidP="00CA7A7A">
      <w:pPr>
        <w:pStyle w:val="ListParagraph"/>
        <w:numPr>
          <w:ilvl w:val="1"/>
          <w:numId w:val="30"/>
        </w:numPr>
        <w:shd w:val="clear" w:color="auto" w:fill="D9D9D9" w:themeFill="background1" w:themeFillShade="D9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Get closer together</w:t>
      </w:r>
    </w:p>
    <w:p w:rsidR="001974BD" w:rsidRPr="00F77520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Remain at the sam</w:t>
      </w:r>
      <w:r w:rsidR="00CA7A7A">
        <w:rPr>
          <w:rFonts w:ascii="Calibri" w:hAnsi="Calibri" w:cs="Calibri"/>
          <w:sz w:val="22"/>
          <w:szCs w:val="22"/>
        </w:rPr>
        <w:t>e</w:t>
      </w:r>
      <w:r w:rsidRPr="00F77520">
        <w:rPr>
          <w:rFonts w:ascii="Calibri" w:hAnsi="Calibri" w:cs="Calibri"/>
          <w:sz w:val="22"/>
          <w:szCs w:val="22"/>
        </w:rPr>
        <w:t xml:space="preserve"> angle</w:t>
      </w:r>
    </w:p>
    <w:p w:rsidR="001974BD" w:rsidRDefault="001974BD" w:rsidP="001974BD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Depend on the identity of the central atom</w:t>
      </w:r>
    </w:p>
    <w:p w:rsidR="001974BD" w:rsidRPr="00F77520" w:rsidRDefault="001974BD" w:rsidP="001974BD">
      <w:pPr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1974BD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According to the Heisenberg uncertainty principle,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neither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the position nor the momentum of a particle can be measured precisely.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the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position of a particle cannot be measured precisely.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the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momentum of a particle cannot be measured precisely.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CA7A7A">
      <w:pPr>
        <w:pStyle w:val="NormalText"/>
        <w:numPr>
          <w:ilvl w:val="1"/>
          <w:numId w:val="30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the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position and momentum of a particle can be measured precisely, but not at the same time.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1974BD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What are the possible values of </w:t>
      </w: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for an electron in a 5</w:t>
      </w:r>
      <w:r w:rsidRPr="00F77520">
        <w:rPr>
          <w:rFonts w:ascii="Calibri" w:hAnsi="Calibri" w:cs="Calibri"/>
          <w:i/>
          <w:sz w:val="22"/>
          <w:szCs w:val="22"/>
        </w:rPr>
        <w:t>d</w:t>
      </w:r>
      <w:r w:rsidRPr="00F77520">
        <w:rPr>
          <w:rFonts w:ascii="Calibri" w:hAnsi="Calibri" w:cs="Calibri"/>
          <w:sz w:val="22"/>
          <w:szCs w:val="22"/>
        </w:rPr>
        <w:t xml:space="preserve"> orbital?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1, 2, 3, 4, or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CA7A7A">
      <w:pPr>
        <w:pStyle w:val="NormalText"/>
        <w:numPr>
          <w:ilvl w:val="1"/>
          <w:numId w:val="30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-2, -1, 0, +1, or +2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1, 2, 3, 4, or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-2, -1, 0, +1, or +2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1974BD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Which of the following is </w:t>
      </w:r>
      <w:r w:rsidRPr="00F77520">
        <w:rPr>
          <w:rFonts w:ascii="Calibri" w:hAnsi="Calibri" w:cs="Calibri"/>
          <w:i/>
          <w:sz w:val="22"/>
          <w:szCs w:val="22"/>
        </w:rPr>
        <w:t>not</w:t>
      </w:r>
      <w:r w:rsidRPr="00F77520">
        <w:rPr>
          <w:rFonts w:ascii="Calibri" w:hAnsi="Calibri" w:cs="Calibri"/>
          <w:sz w:val="22"/>
          <w:szCs w:val="22"/>
        </w:rPr>
        <w:t xml:space="preserve"> a valid set of quantum numbers?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3,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0,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0,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CA7A7A">
      <w:pPr>
        <w:pStyle w:val="NormalText"/>
        <w:numPr>
          <w:ilvl w:val="1"/>
          <w:numId w:val="30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3,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2,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3,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2,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1,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-1,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-1/2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2,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1,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0,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-1/2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1974BD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Of the following, which atom has the smallest atomic radius?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sz w:val="22"/>
          <w:szCs w:val="22"/>
        </w:rPr>
        <w:sectPr w:rsidR="001974BD" w:rsidSect="001974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77520">
        <w:rPr>
          <w:rFonts w:ascii="Calibri" w:hAnsi="Calibri" w:cs="Calibri"/>
          <w:sz w:val="22"/>
          <w:szCs w:val="22"/>
        </w:rPr>
        <w:lastRenderedPageBreak/>
        <w:t>Sr</w:t>
      </w:r>
      <w:proofErr w:type="spellEnd"/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Te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CA7A7A">
      <w:pPr>
        <w:pStyle w:val="NormalText"/>
        <w:numPr>
          <w:ilvl w:val="1"/>
          <w:numId w:val="30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S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Mg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1974BD">
      <w:pPr>
        <w:pStyle w:val="NormalText"/>
        <w:tabs>
          <w:tab w:val="left" w:pos="1440"/>
        </w:tabs>
        <w:rPr>
          <w:rFonts w:ascii="Calibri" w:hAnsi="Calibri" w:cs="Calibri"/>
          <w:color w:val="auto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F77520" w:rsidRDefault="001974BD" w:rsidP="001974BD">
      <w:pPr>
        <w:pStyle w:val="NormalText"/>
        <w:tabs>
          <w:tab w:val="left" w:pos="1440"/>
        </w:tabs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1974BD">
      <w:pPr>
        <w:pStyle w:val="NormalText"/>
        <w:numPr>
          <w:ilvl w:val="0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Arrange the ions 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and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 xml:space="preserve"> in order of increasing ionic radius, starting with the smallest first.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A97B44">
      <w:pPr>
        <w:pStyle w:val="NormalText"/>
        <w:numPr>
          <w:ilvl w:val="1"/>
          <w:numId w:val="30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F77520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1974BD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List the elements Cs, </w:t>
      </w:r>
      <w:proofErr w:type="spellStart"/>
      <w:r w:rsidRPr="00F77520">
        <w:rPr>
          <w:rFonts w:ascii="Calibri" w:hAnsi="Calibri" w:cs="Calibri"/>
          <w:sz w:val="22"/>
          <w:szCs w:val="22"/>
        </w:rPr>
        <w:t>Ca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, Ne,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 w:rsidRPr="00F77520">
        <w:rPr>
          <w:rFonts w:ascii="Calibri" w:hAnsi="Calibri" w:cs="Calibri"/>
          <w:sz w:val="22"/>
          <w:szCs w:val="22"/>
        </w:rPr>
        <w:t>Ar</w:t>
      </w:r>
      <w:proofErr w:type="spellEnd"/>
      <w:proofErr w:type="gramEnd"/>
      <w:r w:rsidRPr="00F77520">
        <w:rPr>
          <w:rFonts w:ascii="Calibri" w:hAnsi="Calibri" w:cs="Calibri"/>
          <w:sz w:val="22"/>
          <w:szCs w:val="22"/>
        </w:rPr>
        <w:t xml:space="preserve"> in order of </w:t>
      </w:r>
      <w:r w:rsidR="00A97B44">
        <w:rPr>
          <w:rFonts w:ascii="Calibri" w:hAnsi="Calibri" w:cs="Calibri"/>
          <w:sz w:val="22"/>
          <w:szCs w:val="22"/>
        </w:rPr>
        <w:t>de</w:t>
      </w:r>
      <w:r w:rsidRPr="00F77520">
        <w:rPr>
          <w:rFonts w:ascii="Calibri" w:hAnsi="Calibri" w:cs="Calibri"/>
          <w:sz w:val="22"/>
          <w:szCs w:val="22"/>
        </w:rPr>
        <w:t>creasing first ionization energy.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 xml:space="preserve">Ne &gt;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Cs &gt; </w:t>
      </w:r>
      <w:proofErr w:type="spellStart"/>
      <w:r w:rsidRPr="00F77520">
        <w:rPr>
          <w:rFonts w:ascii="Calibri" w:hAnsi="Calibri" w:cs="Calibri"/>
          <w:sz w:val="22"/>
          <w:szCs w:val="22"/>
        </w:rPr>
        <w:t>Ca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F77520">
        <w:rPr>
          <w:rFonts w:ascii="Calibri" w:hAnsi="Calibri" w:cs="Calibri"/>
          <w:sz w:val="22"/>
          <w:szCs w:val="22"/>
        </w:rPr>
        <w:t>Ar</w:t>
      </w:r>
      <w:proofErr w:type="spellEnd"/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Ne &gt; </w:t>
      </w:r>
      <w:proofErr w:type="spellStart"/>
      <w:r w:rsidRPr="00F77520">
        <w:rPr>
          <w:rFonts w:ascii="Calibri" w:hAnsi="Calibri" w:cs="Calibri"/>
          <w:sz w:val="22"/>
          <w:szCs w:val="22"/>
        </w:rPr>
        <w:t>Ar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&gt;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Cs &gt; Ca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77520">
        <w:rPr>
          <w:rFonts w:ascii="Calibri" w:hAnsi="Calibri" w:cs="Calibri"/>
          <w:sz w:val="22"/>
          <w:szCs w:val="22"/>
        </w:rPr>
        <w:lastRenderedPageBreak/>
        <w:t>Ar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F77520">
        <w:rPr>
          <w:rFonts w:ascii="Calibri" w:hAnsi="Calibri" w:cs="Calibri"/>
          <w:sz w:val="22"/>
          <w:szCs w:val="22"/>
        </w:rPr>
        <w:t>Ca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&gt; Cs &gt;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Ne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A97B44">
      <w:pPr>
        <w:pStyle w:val="NormalText"/>
        <w:numPr>
          <w:ilvl w:val="1"/>
          <w:numId w:val="30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Ne &gt; </w:t>
      </w:r>
      <w:proofErr w:type="spellStart"/>
      <w:r w:rsidRPr="00F77520">
        <w:rPr>
          <w:rFonts w:ascii="Calibri" w:hAnsi="Calibri" w:cs="Calibri"/>
          <w:sz w:val="22"/>
          <w:szCs w:val="22"/>
        </w:rPr>
        <w:t>Ar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F77520">
        <w:rPr>
          <w:rFonts w:ascii="Calibri" w:hAnsi="Calibri" w:cs="Calibri"/>
          <w:sz w:val="22"/>
          <w:szCs w:val="22"/>
        </w:rPr>
        <w:t>Ca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&gt;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Cs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F77520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1974BD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In the reaction of sodium metal with chlorine gas which of the following processes releases energy?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77520">
        <w:rPr>
          <w:rFonts w:ascii="Calibri" w:hAnsi="Calibri" w:cs="Calibri"/>
          <w:sz w:val="22"/>
          <w:szCs w:val="22"/>
        </w:rPr>
        <w:t>Cl</w:t>
      </w:r>
      <w:proofErr w:type="spellEnd"/>
      <w:r w:rsidRPr="00F77520">
        <w:rPr>
          <w:rFonts w:ascii="Calibri" w:hAnsi="Calibri" w:cs="Calibri"/>
          <w:position w:val="-4"/>
          <w:sz w:val="22"/>
          <w:szCs w:val="22"/>
        </w:rPr>
        <w:t>2</w:t>
      </w:r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 xml:space="preserve">)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2 </w:t>
      </w:r>
      <w:proofErr w:type="spellStart"/>
      <w:r w:rsidRPr="00F77520">
        <w:rPr>
          <w:rFonts w:ascii="Calibri" w:hAnsi="Calibri" w:cs="Calibri"/>
          <w:sz w:val="22"/>
          <w:szCs w:val="22"/>
        </w:rPr>
        <w:t>Cl</w:t>
      </w:r>
      <w:proofErr w:type="spellEnd"/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Na(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 xml:space="preserve">)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 + e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Na(</w:t>
      </w:r>
      <w:r w:rsidRPr="00F77520">
        <w:rPr>
          <w:rFonts w:ascii="Calibri" w:hAnsi="Calibri" w:cs="Calibri"/>
          <w:i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)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Na(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A97B44">
      <w:pPr>
        <w:pStyle w:val="NormalText"/>
        <w:numPr>
          <w:ilvl w:val="1"/>
          <w:numId w:val="30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77520">
        <w:rPr>
          <w:rFonts w:ascii="Calibri" w:hAnsi="Calibri" w:cs="Calibri"/>
          <w:sz w:val="22"/>
          <w:szCs w:val="22"/>
        </w:rPr>
        <w:t>Cl</w:t>
      </w:r>
      <w:proofErr w:type="spellEnd"/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 + e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 xml:space="preserve">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77520">
        <w:rPr>
          <w:rFonts w:ascii="Calibri" w:hAnsi="Calibri" w:cs="Calibri"/>
          <w:sz w:val="22"/>
          <w:szCs w:val="22"/>
        </w:rPr>
        <w:t>Cl</w:t>
      </w:r>
      <w:proofErr w:type="spellEnd"/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1974BD">
      <w:pPr>
        <w:pStyle w:val="NormalText"/>
        <w:numPr>
          <w:ilvl w:val="0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greater the electronegativity difference between two bonded atoms, the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greater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the bond order.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A97B44">
      <w:pPr>
        <w:pStyle w:val="NormalText"/>
        <w:numPr>
          <w:ilvl w:val="1"/>
          <w:numId w:val="30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greater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the ionic character of the bond.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more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unstable the bond.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greater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the covalent character of the bond.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A97B44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A97B44" w:rsidRDefault="001974BD" w:rsidP="001974BD">
      <w:pPr>
        <w:pStyle w:val="NormalText"/>
        <w:numPr>
          <w:ilvl w:val="0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Which of the following occur as the wavelength of a photon increases? </w:t>
      </w:r>
    </w:p>
    <w:p w:rsidR="00F32F73" w:rsidRPr="00A97B44" w:rsidRDefault="00F32F73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  <w:sectPr w:rsidR="00F32F73" w:rsidRPr="00A97B44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A97B44" w:rsidRDefault="001974BD" w:rsidP="00A97B44">
      <w:pPr>
        <w:pStyle w:val="NormalText"/>
        <w:numPr>
          <w:ilvl w:val="1"/>
          <w:numId w:val="30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the frequency decreases </w:t>
      </w:r>
    </w:p>
    <w:p w:rsidR="001974BD" w:rsidRPr="00A97B44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the energy increases </w:t>
      </w:r>
    </w:p>
    <w:p w:rsidR="001974BD" w:rsidRPr="00A97B44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the speed decreases </w:t>
      </w:r>
    </w:p>
    <w:p w:rsidR="001974BD" w:rsidRPr="00A97B44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Planck's constant decreases </w:t>
      </w:r>
    </w:p>
    <w:p w:rsidR="00F32F73" w:rsidRPr="00A97B44" w:rsidRDefault="00F32F73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  <w:sectPr w:rsidR="00F32F73" w:rsidRPr="00A97B44" w:rsidSect="00F32F73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A97B44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A97B44" w:rsidRDefault="001974BD" w:rsidP="001974BD">
      <w:pPr>
        <w:pStyle w:val="NormalText"/>
        <w:numPr>
          <w:ilvl w:val="0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Choose the statement that is TRUE. </w:t>
      </w:r>
    </w:p>
    <w:p w:rsidR="001974BD" w:rsidRPr="00A97B44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Outer electrons efficiently shield one another from nuclear charge. </w:t>
      </w:r>
    </w:p>
    <w:p w:rsidR="001974BD" w:rsidRPr="00A97B44" w:rsidRDefault="001974BD" w:rsidP="00A97B44">
      <w:pPr>
        <w:pStyle w:val="NormalText"/>
        <w:numPr>
          <w:ilvl w:val="1"/>
          <w:numId w:val="30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Core electrons efficiently shield outer electrons from nuclear charge. </w:t>
      </w:r>
    </w:p>
    <w:p w:rsidR="001974BD" w:rsidRPr="00A97B44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Valence electrons are most difficult of all electrons to remove. </w:t>
      </w:r>
    </w:p>
    <w:p w:rsidR="001974BD" w:rsidRPr="00A97B44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Core electrons are the easiest of all electrons to remove. </w:t>
      </w:r>
    </w:p>
    <w:p w:rsidR="001974BD" w:rsidRPr="00A97B44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A97B44" w:rsidRDefault="001974BD" w:rsidP="001974BD">
      <w:pPr>
        <w:pStyle w:val="NormalText"/>
        <w:numPr>
          <w:ilvl w:val="0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Which of the following elements can form compounds with an expanded octet? </w:t>
      </w:r>
    </w:p>
    <w:p w:rsidR="00F32F73" w:rsidRPr="00A97B44" w:rsidRDefault="00F32F73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  <w:sectPr w:rsidR="00F32F73" w:rsidRPr="00A97B44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A97B44" w:rsidRDefault="001974BD" w:rsidP="00A97B44">
      <w:pPr>
        <w:pStyle w:val="NormalText"/>
        <w:numPr>
          <w:ilvl w:val="1"/>
          <w:numId w:val="30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Se </w:t>
      </w:r>
    </w:p>
    <w:p w:rsidR="001974BD" w:rsidRPr="00A97B44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 </w:t>
      </w:r>
    </w:p>
    <w:p w:rsidR="001974BD" w:rsidRPr="00A97B44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Li </w:t>
      </w:r>
    </w:p>
    <w:p w:rsidR="001974BD" w:rsidRPr="00A97B44" w:rsidRDefault="001974BD" w:rsidP="001974BD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F </w:t>
      </w:r>
    </w:p>
    <w:p w:rsidR="00F32F73" w:rsidRPr="00A97B44" w:rsidRDefault="00F32F73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  <w:sectPr w:rsidR="00F32F73" w:rsidRPr="00A97B44" w:rsidSect="00F32F73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A97B44" w:rsidRDefault="001974BD" w:rsidP="001974BD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370ED4" w:rsidRPr="007B16D5" w:rsidRDefault="00370ED4" w:rsidP="00370ED4">
      <w:pPr>
        <w:pStyle w:val="NormalText"/>
        <w:rPr>
          <w:rFonts w:asciiTheme="minorHAnsi" w:hAnsiTheme="minorHAnsi" w:cstheme="minorHAnsi"/>
          <w:color w:val="auto"/>
        </w:rPr>
      </w:pPr>
    </w:p>
    <w:p w:rsidR="00AF56CF" w:rsidRPr="007B16D5" w:rsidRDefault="00B5704E" w:rsidP="00370ED4">
      <w:pPr>
        <w:pStyle w:val="NormalText"/>
        <w:ind w:left="360"/>
        <w:rPr>
          <w:rFonts w:asciiTheme="minorHAnsi" w:hAnsiTheme="minorHAnsi" w:cs="Arial"/>
          <w:color w:val="auto"/>
          <w:sz w:val="22"/>
          <w:szCs w:val="22"/>
        </w:rPr>
      </w:pPr>
      <w:r w:rsidRPr="007B16D5">
        <w:rPr>
          <w:rFonts w:asciiTheme="minorHAnsi" w:hAnsiTheme="minorHAnsi" w:cs="Arial"/>
          <w:color w:val="auto"/>
          <w:sz w:val="22"/>
          <w:szCs w:val="22"/>
        </w:rPr>
        <w:br w:type="page"/>
      </w:r>
    </w:p>
    <w:p w:rsidR="00D46228" w:rsidRPr="007B16D5" w:rsidRDefault="00D46228" w:rsidP="00D46228">
      <w:pPr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 xml:space="preserve">Problems (70 points) </w:t>
      </w:r>
    </w:p>
    <w:p w:rsidR="00D46228" w:rsidRPr="007B16D5" w:rsidRDefault="00D46228" w:rsidP="00D46228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AB7A9A" w:rsidRPr="00AB7A9A" w:rsidRDefault="00D46228" w:rsidP="00BD4D85">
      <w:pPr>
        <w:pStyle w:val="ListParagraph"/>
        <w:numPr>
          <w:ilvl w:val="0"/>
          <w:numId w:val="29"/>
        </w:numPr>
        <w:rPr>
          <w:rFonts w:cs="Arial"/>
          <w:sz w:val="22"/>
          <w:szCs w:val="22"/>
        </w:rPr>
      </w:pPr>
      <w:r w:rsidRPr="00AB7A9A">
        <w:rPr>
          <w:rFonts w:cs="Arial"/>
          <w:sz w:val="22"/>
          <w:szCs w:val="22"/>
        </w:rPr>
        <w:t>(</w:t>
      </w:r>
      <w:r w:rsidR="007B15F3">
        <w:rPr>
          <w:rFonts w:cs="Arial"/>
          <w:sz w:val="22"/>
          <w:szCs w:val="22"/>
        </w:rPr>
        <w:t>12</w:t>
      </w:r>
      <w:r w:rsidRPr="00AB7A9A">
        <w:rPr>
          <w:rFonts w:cs="Arial"/>
          <w:sz w:val="22"/>
          <w:szCs w:val="22"/>
        </w:rPr>
        <w:t xml:space="preserve"> points)</w:t>
      </w:r>
      <w:r w:rsidR="00AB7A9A" w:rsidRPr="00AB7A9A">
        <w:rPr>
          <w:rFonts w:cs="Arial"/>
          <w:sz w:val="22"/>
          <w:szCs w:val="22"/>
        </w:rPr>
        <w:t xml:space="preserve">One of the photoreceptors in the human eye detects light with a wavelength of 534 nm. </w:t>
      </w:r>
    </w:p>
    <w:p w:rsidR="00AB7A9A" w:rsidRDefault="00E022C6" w:rsidP="00BD4D85">
      <w:pPr>
        <w:pStyle w:val="ListParagraph"/>
        <w:numPr>
          <w:ilvl w:val="1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is the frequency of this light?</w:t>
      </w:r>
    </w:p>
    <w:p w:rsidR="0028107C" w:rsidRPr="0028107C" w:rsidRDefault="0028107C" w:rsidP="0028107C">
      <w:pPr>
        <w:rPr>
          <w:rFonts w:cs="Arial"/>
          <w:sz w:val="22"/>
          <w:szCs w:val="22"/>
        </w:rPr>
      </w:pPr>
    </w:p>
    <w:p w:rsidR="00BD4D85" w:rsidRDefault="00BD4D85" w:rsidP="0028107C">
      <w:pPr>
        <w:shd w:val="clear" w:color="auto" w:fill="D9D9D9" w:themeFill="background1" w:themeFillShade="D9"/>
        <w:ind w:left="576"/>
        <w:rPr>
          <w:rFonts w:eastAsiaTheme="minorEastAsia" w:cs="Arial"/>
          <w:sz w:val="22"/>
          <w:szCs w:val="2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ν</m:t>
          </m:r>
          <m:r>
            <m:rPr>
              <m:sty m:val="p"/>
            </m:rPr>
            <w:rPr>
              <w:rFonts w:ascii="Cambria" w:hAnsi="Cambria" w:cs="Arial"/>
              <w:sz w:val="22"/>
              <w:szCs w:val="22"/>
            </w:rPr>
            <m:t>=</m:t>
          </m:r>
          <m:f>
            <m:fPr>
              <m:ctrlPr>
                <w:rPr>
                  <w:rFonts w:ascii="Cambria" w:hAnsi="Cambria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2"/>
                  <w:szCs w:val="22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den>
          </m:f>
          <m:r>
            <m:rPr>
              <m:sty m:val="p"/>
            </m:rPr>
            <w:rPr>
              <w:rFonts w:ascii="Cambria" w:hAnsi="Cambria" w:cs="Arial"/>
              <w:sz w:val="22"/>
              <w:szCs w:val="22"/>
            </w:rPr>
            <m:t>=</m:t>
          </m:r>
          <m:f>
            <m:fPr>
              <m:ctrlPr>
                <w:rPr>
                  <w:rFonts w:ascii="Cambria" w:hAnsi="Cambria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>3.00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" w:hAnsi="Cambria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8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sec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>534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" w:hAnsi="Cambria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-9</m:t>
                  </m:r>
                </m:sup>
              </m:sSup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2"/>
                  <w:szCs w:val="22"/>
                </w:rPr>
                <m:t>m</m:t>
              </m:r>
            </m:den>
          </m:f>
          <m:r>
            <m:rPr>
              <m:sty m:val="p"/>
            </m:rPr>
            <w:rPr>
              <w:rFonts w:ascii="Cambria" w:hAnsi="Cambria" w:cs="Arial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" w:hAnsi="Cambria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>5.62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" w:hAnsi="Cambria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14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2"/>
                  <w:szCs w:val="22"/>
                </w:rPr>
                <m:t>sec</m:t>
              </m:r>
            </m:den>
          </m:f>
        </m:oMath>
      </m:oMathPara>
    </w:p>
    <w:p w:rsidR="0028107C" w:rsidRDefault="0028107C" w:rsidP="0028107C">
      <w:pPr>
        <w:shd w:val="clear" w:color="auto" w:fill="FFFFFF" w:themeFill="background1"/>
        <w:ind w:left="576"/>
        <w:rPr>
          <w:rFonts w:eastAsiaTheme="minorEastAsia" w:cs="Arial"/>
          <w:sz w:val="22"/>
          <w:szCs w:val="22"/>
        </w:rPr>
      </w:pPr>
    </w:p>
    <w:p w:rsidR="00D24FC9" w:rsidRDefault="00D24FC9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D24FC9" w:rsidRPr="00BD4D85" w:rsidRDefault="00D24FC9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E022C6" w:rsidRPr="0028107C" w:rsidRDefault="00E022C6" w:rsidP="00A13466">
      <w:pPr>
        <w:pStyle w:val="ListParagraph"/>
        <w:numPr>
          <w:ilvl w:val="1"/>
          <w:numId w:val="29"/>
        </w:numPr>
        <w:rPr>
          <w:rFonts w:eastAsiaTheme="minorEastAsia" w:cs="Arial"/>
          <w:sz w:val="22"/>
          <w:szCs w:val="22"/>
        </w:rPr>
      </w:pPr>
      <w:r w:rsidRPr="00A13466">
        <w:rPr>
          <w:rFonts w:cs="Arial"/>
          <w:sz w:val="22"/>
          <w:szCs w:val="22"/>
        </w:rPr>
        <w:t>What is the energy of one photon of this light?</w:t>
      </w:r>
    </w:p>
    <w:p w:rsidR="0028107C" w:rsidRPr="0028107C" w:rsidRDefault="0028107C" w:rsidP="0028107C">
      <w:pPr>
        <w:rPr>
          <w:rFonts w:eastAsiaTheme="minorEastAsia" w:cs="Arial"/>
          <w:sz w:val="22"/>
          <w:szCs w:val="22"/>
        </w:rPr>
      </w:pPr>
    </w:p>
    <w:p w:rsidR="00A13466" w:rsidRPr="00A13466" w:rsidRDefault="00A13466" w:rsidP="0028107C">
      <w:pPr>
        <w:pStyle w:val="ListParagraph"/>
        <w:shd w:val="clear" w:color="auto" w:fill="D9D9D9" w:themeFill="background1" w:themeFillShade="D9"/>
        <w:tabs>
          <w:tab w:val="left" w:pos="360"/>
        </w:tabs>
        <w:ind w:left="576"/>
        <w:rPr>
          <w:sz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</w:rPr>
            <m:t>E=nhν=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6.626×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J sec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5.62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14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/sec</m:t>
              </m:r>
            </m:e>
          </m:d>
          <m:r>
            <w:rPr>
              <w:rFonts w:ascii="Cambria Math" w:hAnsi="Cambria Math"/>
              <w:sz w:val="22"/>
            </w:rPr>
            <m:t>=3.72×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-19</m:t>
              </m:r>
            </m:sup>
          </m:sSup>
          <m:r>
            <w:rPr>
              <w:rFonts w:ascii="Cambria Math" w:hAnsi="Cambria Math"/>
              <w:sz w:val="22"/>
            </w:rPr>
            <m:t>J</m:t>
          </m:r>
        </m:oMath>
      </m:oMathPara>
    </w:p>
    <w:p w:rsidR="00A13466" w:rsidRDefault="00A13466" w:rsidP="00A13466">
      <w:pPr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28107C" w:rsidRDefault="0028107C" w:rsidP="00A13466">
      <w:pPr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28107C" w:rsidRDefault="0028107C" w:rsidP="00A13466">
      <w:pPr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974891" w:rsidRDefault="00974891" w:rsidP="00A13466">
      <w:pPr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974891" w:rsidRDefault="00974891" w:rsidP="00A13466">
      <w:pPr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974891" w:rsidRDefault="00974891" w:rsidP="00A13466">
      <w:pPr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974891" w:rsidRDefault="00974891" w:rsidP="00A13466">
      <w:pPr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D24FC9" w:rsidRDefault="00D24FC9" w:rsidP="00A13466">
      <w:pPr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D24FC9" w:rsidRPr="00A13466" w:rsidRDefault="00D24FC9" w:rsidP="00A13466">
      <w:pPr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E022C6" w:rsidRDefault="00E022C6" w:rsidP="00BD4D85">
      <w:pPr>
        <w:pStyle w:val="ListParagraph"/>
        <w:numPr>
          <w:ilvl w:val="1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the minimum energy that can be detected by the eye is 1.0 x 10</w:t>
      </w:r>
      <w:r w:rsidRPr="00A13466">
        <w:rPr>
          <w:rFonts w:cs="Arial"/>
          <w:sz w:val="22"/>
          <w:szCs w:val="22"/>
          <w:vertAlign w:val="superscript"/>
        </w:rPr>
        <w:t>-10</w:t>
      </w:r>
      <w:r>
        <w:rPr>
          <w:rFonts w:cs="Arial"/>
          <w:sz w:val="22"/>
          <w:szCs w:val="22"/>
        </w:rPr>
        <w:t>J, how many photons of light must reach the eye to be detected?</w:t>
      </w:r>
    </w:p>
    <w:p w:rsidR="0028107C" w:rsidRPr="0028107C" w:rsidRDefault="0028107C" w:rsidP="0028107C">
      <w:pPr>
        <w:rPr>
          <w:rFonts w:cs="Arial"/>
          <w:sz w:val="22"/>
          <w:szCs w:val="22"/>
        </w:rPr>
      </w:pPr>
    </w:p>
    <w:p w:rsidR="00E022C6" w:rsidRDefault="00A13466" w:rsidP="0028107C">
      <w:pPr>
        <w:shd w:val="clear" w:color="auto" w:fill="D9D9D9" w:themeFill="background1" w:themeFillShade="D9"/>
        <w:ind w:left="576"/>
        <w:rPr>
          <w:rFonts w:eastAsiaTheme="minorEastAsia" w:cs="Arial"/>
          <w:i/>
          <w:sz w:val="22"/>
          <w:szCs w:val="22"/>
          <w:shd w:val="clear" w:color="auto" w:fill="D9D9D9" w:themeFill="background1" w:themeFillShade="D9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" w:hAnsi="Cambria" w:cs="Arial"/>
              <w:sz w:val="22"/>
              <w:szCs w:val="22"/>
              <w:shd w:val="clear" w:color="auto" w:fill="D9D9D9" w:themeFill="background1" w:themeFillShade="D9"/>
            </w:rPr>
            <m:t>1.0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" w:hAnsi="Cambria" w:cs="Arial"/>
                  <w:sz w:val="22"/>
                  <w:szCs w:val="22"/>
                  <w:shd w:val="clear" w:color="auto" w:fill="D9D9D9" w:themeFill="background1" w:themeFillShade="D9"/>
                </w:rPr>
              </m:ctrlPr>
            </m:sSupPr>
            <m:e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  <w:shd w:val="clear" w:color="auto" w:fill="D9D9D9" w:themeFill="background1" w:themeFillShade="D9"/>
                </w:rPr>
                <m:t>-10</m:t>
              </m:r>
            </m:sup>
          </m:sSup>
          <m:r>
            <m:rPr>
              <m:sty m:val="p"/>
            </m:rPr>
            <w:rPr>
              <w:rFonts w:ascii="Cambria" w:hAnsi="Cambria" w:cs="Arial"/>
              <w:sz w:val="22"/>
              <w:szCs w:val="22"/>
              <w:shd w:val="clear" w:color="auto" w:fill="D9D9D9" w:themeFill="background1" w:themeFillShade="D9"/>
            </w:rPr>
            <m:t>J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" w:hAnsi="Cambria" w:cs="Arial"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  <w:shd w:val="clear" w:color="auto" w:fill="D9D9D9" w:themeFill="background1" w:themeFillShade="D9"/>
                </w:rPr>
                <m:t>1 electron</m:t>
              </m:r>
            </m:num>
            <m:den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3.72×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J</m:t>
              </m:r>
            </m:den>
          </m:f>
          <m:r>
            <m:rPr>
              <m:sty m:val="p"/>
            </m:rPr>
            <w:rPr>
              <w:rFonts w:ascii="Cambria" w:hAnsi="Cambria" w:cs="Arial"/>
              <w:sz w:val="22"/>
              <w:szCs w:val="22"/>
              <w:shd w:val="clear" w:color="auto" w:fill="D9D9D9" w:themeFill="background1" w:themeFillShade="D9"/>
            </w:rPr>
            <m:t>=2.7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" w:hAnsi="Cambria" w:cs="Arial"/>
                  <w:sz w:val="22"/>
                  <w:szCs w:val="22"/>
                  <w:shd w:val="clear" w:color="auto" w:fill="D9D9D9" w:themeFill="background1" w:themeFillShade="D9"/>
                </w:rPr>
              </m:ctrlPr>
            </m:sSupPr>
            <m:e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  <w:shd w:val="clear" w:color="auto" w:fill="D9D9D9" w:themeFill="background1" w:themeFillShade="D9"/>
                </w:rPr>
                <m:t>8</m:t>
              </m:r>
            </m:sup>
          </m:sSup>
          <m:r>
            <m:rPr>
              <m:sty m:val="p"/>
            </m:rPr>
            <w:rPr>
              <w:rFonts w:ascii="Cambria" w:hAnsi="Cambria" w:cs="Arial"/>
              <w:sz w:val="22"/>
              <w:szCs w:val="22"/>
              <w:shd w:val="clear" w:color="auto" w:fill="D9D9D9" w:themeFill="background1" w:themeFillShade="D9"/>
            </w:rPr>
            <m:t>electrons</m:t>
          </m:r>
        </m:oMath>
      </m:oMathPara>
    </w:p>
    <w:p w:rsidR="0028107C" w:rsidRPr="0028107C" w:rsidRDefault="0028107C" w:rsidP="0028107C">
      <w:pPr>
        <w:shd w:val="clear" w:color="auto" w:fill="FFFFFF" w:themeFill="background1"/>
        <w:ind w:left="576"/>
        <w:rPr>
          <w:rFonts w:eastAsiaTheme="minorEastAsia" w:cs="Arial"/>
          <w:sz w:val="22"/>
          <w:szCs w:val="22"/>
          <w:shd w:val="clear" w:color="auto" w:fill="D9D9D9" w:themeFill="background1" w:themeFillShade="D9"/>
        </w:rPr>
      </w:pPr>
    </w:p>
    <w:p w:rsidR="0028107C" w:rsidRDefault="0028107C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28107C" w:rsidRDefault="0028107C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D24FC9" w:rsidRDefault="00D24FC9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D24FC9" w:rsidRPr="0028107C" w:rsidRDefault="00D24FC9" w:rsidP="0028107C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E022C6" w:rsidRDefault="00E022C6" w:rsidP="00BD4D85">
      <w:pPr>
        <w:pStyle w:val="ListParagraph"/>
        <w:numPr>
          <w:ilvl w:val="0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7B15F3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points) </w:t>
      </w:r>
      <w:r w:rsidR="00000876">
        <w:rPr>
          <w:rFonts w:cs="Arial"/>
          <w:sz w:val="22"/>
          <w:szCs w:val="22"/>
        </w:rPr>
        <w:t xml:space="preserve">The ionization energy of sodium is </w:t>
      </w:r>
      <w:proofErr w:type="gramStart"/>
      <w:r w:rsidR="00000876">
        <w:rPr>
          <w:rFonts w:cs="Arial"/>
          <w:sz w:val="22"/>
          <w:szCs w:val="22"/>
        </w:rPr>
        <w:t>495</w:t>
      </w:r>
      <w:r w:rsidR="00A13466">
        <w:rPr>
          <w:rFonts w:cs="Arial"/>
          <w:sz w:val="22"/>
          <w:szCs w:val="22"/>
        </w:rPr>
        <w:t xml:space="preserve"> </w:t>
      </w:r>
      <w:r w:rsidR="00000876">
        <w:rPr>
          <w:rFonts w:cs="Arial"/>
          <w:sz w:val="22"/>
          <w:szCs w:val="22"/>
        </w:rPr>
        <w:t>kJ/mol</w:t>
      </w:r>
      <w:proofErr w:type="gramEnd"/>
      <w:r w:rsidR="00000876">
        <w:rPr>
          <w:rFonts w:cs="Arial"/>
          <w:sz w:val="22"/>
          <w:szCs w:val="22"/>
        </w:rPr>
        <w:t>.  What is the minimum wavelength of light required to remove an electron from a sodium atom?</w:t>
      </w:r>
    </w:p>
    <w:p w:rsidR="0028107C" w:rsidRPr="0028107C" w:rsidRDefault="0028107C" w:rsidP="0028107C">
      <w:pPr>
        <w:rPr>
          <w:rFonts w:cs="Arial"/>
          <w:sz w:val="22"/>
          <w:szCs w:val="22"/>
        </w:rPr>
      </w:pPr>
    </w:p>
    <w:p w:rsidR="00A13466" w:rsidRPr="00A13466" w:rsidRDefault="004841CD" w:rsidP="0028107C">
      <w:pPr>
        <w:shd w:val="clear" w:color="auto" w:fill="D9D9D9" w:themeFill="background1" w:themeFillShade="D9"/>
        <w:ind w:left="720"/>
        <w:rPr>
          <w:rFonts w:cs="Arial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" w:hAnsi="Cambria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2"/>
                  <w:szCs w:val="22"/>
                </w:rPr>
                <m:t>? J</m:t>
              </m:r>
            </m:num>
            <m:den>
              <m:sSup>
                <m:sSupPr>
                  <m:ctrl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-</m:t>
                  </m:r>
                </m:sup>
              </m:sSup>
            </m:den>
          </m:f>
          <m:r>
            <m:rPr>
              <m:sty m:val="p"/>
            </m:rPr>
            <w:rPr>
              <w:rFonts w:ascii="Cambria" w:hAnsi="Cambria" w:cs="Arial"/>
              <w:sz w:val="22"/>
              <w:szCs w:val="22"/>
            </w:rPr>
            <m:t>=</m:t>
          </m:r>
          <m:f>
            <m:fPr>
              <m:ctrlPr>
                <w:rPr>
                  <w:rFonts w:ascii="Cambria" w:hAnsi="Cambria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 xml:space="preserve">495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2"/>
                  <w:szCs w:val="22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2"/>
                  <w:szCs w:val="22"/>
                </w:rPr>
                <m:t>mol</m:t>
              </m:r>
              <m:r>
                <m:rPr>
                  <m:sty m:val="p"/>
                </m:rPr>
                <w:rPr>
                  <w:rFonts w:ascii="Cambria" w:eastAsia="MS Mincho" w:hAnsi="Cambria" w:cs="MS Mincho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-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" w:hAnsi="Cambria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2"/>
                  <w:szCs w:val="22"/>
                </w:rPr>
                <m:t>mol</m:t>
              </m:r>
              <m:r>
                <m:rPr>
                  <m:sty m:val="p"/>
                </m:rPr>
                <w:rPr>
                  <w:rFonts w:ascii="Cambria" w:eastAsia="MS Mincho" w:hAnsi="Cambria" w:cs="MS Mincho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-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>6.022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" w:hAnsi="Cambria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23</m:t>
                  </m:r>
                </m:sup>
              </m:sSup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-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" w:hAnsi="Cambria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 xml:space="preserve">1000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2"/>
                  <w:szCs w:val="22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sz w:val="22"/>
                  <w:szCs w:val="22"/>
                </w:rPr>
                <m:t>kJ</m:t>
              </m:r>
            </m:den>
          </m:f>
          <m:r>
            <m:rPr>
              <m:sty m:val="p"/>
            </m:rPr>
            <w:rPr>
              <w:rFonts w:ascii="Cambria" w:hAnsi="Cambria" w:cs="Arial"/>
              <w:sz w:val="22"/>
              <w:szCs w:val="22"/>
            </w:rPr>
            <m:t>=8.21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×</m:t>
          </m:r>
          <m:sSup>
            <m:sSupPr>
              <m:ctrlPr>
                <w:rPr>
                  <w:rFonts w:ascii="Cambria" w:hAnsi="Cambria" w:cs="Arial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>-19</m:t>
              </m:r>
            </m:sup>
          </m:sSup>
          <m:f>
            <m:fPr>
              <m:type m:val="lin"/>
              <m:ctrlPr>
                <w:rPr>
                  <w:rFonts w:ascii="Cambria" w:hAnsi="Cambria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" w:hAnsi="Cambria" w:cs="Arial"/>
                  <w:sz w:val="22"/>
                  <w:szCs w:val="22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sz w:val="22"/>
                      <w:szCs w:val="22"/>
                    </w:rPr>
                    <m:t>-</m:t>
                  </m:r>
                </m:sup>
              </m:sSup>
            </m:den>
          </m:f>
        </m:oMath>
      </m:oMathPara>
    </w:p>
    <w:p w:rsidR="00A13466" w:rsidRDefault="00A13466" w:rsidP="00A13466">
      <w:pPr>
        <w:ind w:left="288"/>
        <w:rPr>
          <w:rFonts w:cs="Arial"/>
          <w:sz w:val="22"/>
          <w:szCs w:val="22"/>
        </w:rPr>
      </w:pPr>
    </w:p>
    <w:p w:rsidR="0028107C" w:rsidRDefault="00E44D35" w:rsidP="00E44D35">
      <w:pPr>
        <w:shd w:val="clear" w:color="auto" w:fill="D9D9D9" w:themeFill="background1" w:themeFillShade="D9"/>
        <w:ind w:left="720"/>
        <w:rPr>
          <w:rFonts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hc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→→   λ=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hc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E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 xml:space="preserve"> J sec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3.00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×</m:t>
                  </m:r>
                  <m:sSup>
                    <m:sSupPr>
                      <m:ctrlPr>
                        <w:rPr>
                          <w:rFonts w:ascii="Cambria" w:hAnsi="Cambria" w:cs="Arial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" w:hAnsi="Cambria" w:cs="Arial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" w:hAnsi="Cambria" w:cs="Arial"/>
                          <w:sz w:val="22"/>
                          <w:szCs w:val="22"/>
                        </w:rPr>
                        <m:t>8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eastAsia="MS Mincho" w:hAnsi="Cambria Math" w:cs="MS Mincho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sz w:val="22"/>
                          <w:szCs w:val="22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sz w:val="22"/>
                          <w:szCs w:val="22"/>
                        </w:rPr>
                        <m:t>sec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" w:hAnsi="Cambria" w:cs="Arial"/>
                      <w:sz w:val="22"/>
                      <w:szCs w:val="22"/>
                    </w:rPr>
                    <m:t>8.21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×</m:t>
                  </m:r>
                  <m:sSup>
                    <m:sSupPr>
                      <m:ctrlPr>
                        <w:rPr>
                          <w:rFonts w:ascii="Cambria" w:hAnsi="Cambria" w:cs="Arial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" w:hAnsi="Cambria" w:cs="Arial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" w:hAnsi="Cambria" w:cs="Arial"/>
                          <w:sz w:val="22"/>
                          <w:szCs w:val="22"/>
                        </w:rPr>
                        <m:t>-19</m:t>
                      </m:r>
                    </m:sup>
                  </m:sSup>
                  <m:r>
                    <w:rPr>
                      <w:rFonts w:ascii="Cambria Math" w:hAnsi="Cambria" w:cs="Arial"/>
                      <w:sz w:val="22"/>
                      <w:szCs w:val="22"/>
                    </w:rPr>
                    <m:t>J</m:t>
                  </m:r>
                </m:e>
              </m:d>
            </m:den>
          </m:f>
          <m:r>
            <w:rPr>
              <w:rFonts w:ascii="Cambria Math" w:hAnsi="Cambria Math" w:cs="Arial"/>
              <w:sz w:val="22"/>
              <w:szCs w:val="22"/>
            </w:rPr>
            <m:t>=2.42×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-7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m=242 nm</m:t>
          </m:r>
        </m:oMath>
      </m:oMathPara>
    </w:p>
    <w:p w:rsidR="00D24FC9" w:rsidRDefault="00D24FC9" w:rsidP="00A13466">
      <w:pPr>
        <w:ind w:left="288"/>
        <w:rPr>
          <w:rFonts w:cs="Arial"/>
          <w:sz w:val="22"/>
          <w:szCs w:val="22"/>
        </w:rPr>
      </w:pPr>
    </w:p>
    <w:p w:rsidR="00D24FC9" w:rsidRDefault="00D24FC9" w:rsidP="00A13466">
      <w:pPr>
        <w:ind w:left="288"/>
        <w:rPr>
          <w:rFonts w:cs="Arial"/>
          <w:sz w:val="22"/>
          <w:szCs w:val="22"/>
        </w:rPr>
      </w:pPr>
    </w:p>
    <w:p w:rsidR="00D24FC9" w:rsidRDefault="00D24FC9" w:rsidP="00A13466">
      <w:pPr>
        <w:ind w:left="288"/>
        <w:rPr>
          <w:rFonts w:cs="Arial"/>
          <w:sz w:val="22"/>
          <w:szCs w:val="22"/>
        </w:rPr>
      </w:pPr>
    </w:p>
    <w:p w:rsidR="0028107C" w:rsidRPr="00A13466" w:rsidRDefault="0028107C" w:rsidP="00A13466">
      <w:pPr>
        <w:ind w:left="288"/>
        <w:rPr>
          <w:rFonts w:cs="Arial"/>
          <w:sz w:val="22"/>
          <w:szCs w:val="22"/>
        </w:rPr>
      </w:pPr>
    </w:p>
    <w:p w:rsidR="00D46228" w:rsidRDefault="00D46228" w:rsidP="00BD4D85">
      <w:pPr>
        <w:pStyle w:val="ListParagraph"/>
        <w:numPr>
          <w:ilvl w:val="0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 points) What is the main difference in the way valence bond theory and molecular orbital theories view the bonds in a molecule.</w:t>
      </w:r>
    </w:p>
    <w:p w:rsidR="00D46228" w:rsidRDefault="00D46228" w:rsidP="00A13466">
      <w:pPr>
        <w:pStyle w:val="ListParagraph"/>
        <w:ind w:left="288"/>
        <w:rPr>
          <w:rFonts w:cs="Arial"/>
          <w:sz w:val="22"/>
          <w:szCs w:val="22"/>
        </w:rPr>
      </w:pPr>
    </w:p>
    <w:p w:rsidR="00D46228" w:rsidRPr="007751B0" w:rsidRDefault="00D46228" w:rsidP="0028107C">
      <w:pPr>
        <w:pStyle w:val="ListParagraph"/>
        <w:shd w:val="clear" w:color="auto" w:fill="D9D9D9" w:themeFill="background1" w:themeFillShade="D9"/>
        <w:ind w:left="5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Valence bond theory says that bonds form when</w:t>
      </w:r>
      <w:r w:rsidR="00663615">
        <w:rPr>
          <w:rFonts w:cs="Arial"/>
          <w:sz w:val="22"/>
          <w:szCs w:val="22"/>
        </w:rPr>
        <w:t xml:space="preserve"> </w:t>
      </w:r>
      <w:proofErr w:type="spellStart"/>
      <w:r w:rsidR="00663615">
        <w:rPr>
          <w:rFonts w:cs="Arial"/>
          <w:sz w:val="22"/>
          <w:szCs w:val="22"/>
        </w:rPr>
        <w:t>half filled</w:t>
      </w:r>
      <w:proofErr w:type="spellEnd"/>
      <w:r w:rsidR="006636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atomic orbitals overlap.  Molecular orbital theory says that new molecular orbitals are created when bonds form and the atom’s electrons will inhabit these new orbitals.</w:t>
      </w:r>
    </w:p>
    <w:p w:rsidR="00D46228" w:rsidRDefault="00D46228" w:rsidP="00D46228">
      <w:pPr>
        <w:pStyle w:val="ListParagraph"/>
        <w:rPr>
          <w:rFonts w:cs="Arial"/>
          <w:sz w:val="22"/>
          <w:szCs w:val="22"/>
        </w:rPr>
      </w:pPr>
    </w:p>
    <w:p w:rsidR="00D24FC9" w:rsidRDefault="00D24FC9" w:rsidP="00D46228">
      <w:pPr>
        <w:pStyle w:val="ListParagraph"/>
        <w:rPr>
          <w:rFonts w:cs="Arial"/>
          <w:sz w:val="22"/>
          <w:szCs w:val="22"/>
        </w:rPr>
      </w:pPr>
    </w:p>
    <w:p w:rsidR="00D24FC9" w:rsidRDefault="00D24FC9" w:rsidP="00D46228">
      <w:pPr>
        <w:pStyle w:val="ListParagraph"/>
        <w:rPr>
          <w:rFonts w:cs="Arial"/>
          <w:sz w:val="22"/>
          <w:szCs w:val="22"/>
        </w:rPr>
      </w:pPr>
    </w:p>
    <w:p w:rsidR="0028107C" w:rsidRDefault="0028107C">
      <w:pPr>
        <w:rPr>
          <w:rFonts w:cs="Arial"/>
          <w:sz w:val="22"/>
          <w:szCs w:val="22"/>
        </w:rPr>
      </w:pPr>
    </w:p>
    <w:p w:rsidR="00AE600E" w:rsidRDefault="00AE600E" w:rsidP="00BD4D85">
      <w:pPr>
        <w:pStyle w:val="ListParagraph"/>
        <w:widowControl w:val="0"/>
        <w:numPr>
          <w:ilvl w:val="0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7B15F3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points) Write electron configurations for the following atoms and ions.  </w:t>
      </w:r>
    </w:p>
    <w:p w:rsidR="00AE600E" w:rsidRDefault="00AE600E" w:rsidP="00BD4D85">
      <w:pPr>
        <w:pStyle w:val="ListParagraph"/>
        <w:widowControl w:val="0"/>
        <w:numPr>
          <w:ilvl w:val="1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Silicon (complete configuration)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Pr="00D24FC9" w:rsidRDefault="0028107C" w:rsidP="0028107C">
      <w:pPr>
        <w:widowControl w:val="0"/>
        <w:shd w:val="clear" w:color="auto" w:fill="D9D9D9" w:themeFill="background1" w:themeFillShade="D9"/>
        <w:ind w:left="576"/>
        <w:rPr>
          <w:rFonts w:cs="Arial"/>
          <w:sz w:val="32"/>
          <w:szCs w:val="32"/>
        </w:rPr>
      </w:pPr>
      <w:r w:rsidRPr="00D24FC9">
        <w:rPr>
          <w:rFonts w:cs="Arial"/>
          <w:sz w:val="32"/>
          <w:szCs w:val="32"/>
        </w:rPr>
        <w:t>1s</w:t>
      </w:r>
      <w:r w:rsidRPr="00D24FC9">
        <w:rPr>
          <w:rFonts w:cs="Arial"/>
          <w:sz w:val="32"/>
          <w:szCs w:val="32"/>
          <w:vertAlign w:val="superscript"/>
        </w:rPr>
        <w:t>2</w:t>
      </w:r>
      <w:r w:rsidRPr="00D24FC9">
        <w:rPr>
          <w:rFonts w:cs="Arial"/>
          <w:sz w:val="32"/>
          <w:szCs w:val="32"/>
        </w:rPr>
        <w:t xml:space="preserve"> 2s</w:t>
      </w:r>
      <w:r w:rsidRPr="00D24FC9">
        <w:rPr>
          <w:rFonts w:cs="Arial"/>
          <w:sz w:val="32"/>
          <w:szCs w:val="32"/>
          <w:vertAlign w:val="superscript"/>
        </w:rPr>
        <w:t>2</w:t>
      </w:r>
      <w:r w:rsidRPr="00D24FC9">
        <w:rPr>
          <w:rFonts w:cs="Arial"/>
          <w:sz w:val="32"/>
          <w:szCs w:val="32"/>
        </w:rPr>
        <w:t xml:space="preserve"> 2p</w:t>
      </w:r>
      <w:r w:rsidRPr="00D24FC9">
        <w:rPr>
          <w:rFonts w:cs="Arial"/>
          <w:sz w:val="32"/>
          <w:szCs w:val="32"/>
          <w:vertAlign w:val="superscript"/>
        </w:rPr>
        <w:t>6</w:t>
      </w:r>
      <w:r w:rsidRPr="00D24FC9">
        <w:rPr>
          <w:rFonts w:cs="Arial"/>
          <w:sz w:val="32"/>
          <w:szCs w:val="32"/>
        </w:rPr>
        <w:t xml:space="preserve"> 3s</w:t>
      </w:r>
      <w:r w:rsidRPr="00D24FC9">
        <w:rPr>
          <w:rFonts w:cs="Arial"/>
          <w:sz w:val="32"/>
          <w:szCs w:val="32"/>
          <w:vertAlign w:val="superscript"/>
        </w:rPr>
        <w:t>2</w:t>
      </w:r>
      <w:r w:rsidRPr="00D24FC9">
        <w:rPr>
          <w:rFonts w:cs="Arial"/>
          <w:sz w:val="32"/>
          <w:szCs w:val="32"/>
        </w:rPr>
        <w:t xml:space="preserve"> 3p</w:t>
      </w:r>
      <w:r w:rsidR="00E95986">
        <w:rPr>
          <w:rFonts w:cs="Arial"/>
          <w:sz w:val="32"/>
          <w:szCs w:val="32"/>
          <w:vertAlign w:val="superscript"/>
        </w:rPr>
        <w:t>2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D24FC9" w:rsidRPr="0028107C" w:rsidRDefault="00D24FC9" w:rsidP="0028107C">
      <w:pPr>
        <w:widowControl w:val="0"/>
        <w:rPr>
          <w:rFonts w:cs="Arial"/>
          <w:sz w:val="22"/>
          <w:szCs w:val="22"/>
        </w:rPr>
      </w:pPr>
    </w:p>
    <w:p w:rsidR="00AE600E" w:rsidRDefault="00AE600E" w:rsidP="00BD4D85">
      <w:pPr>
        <w:pStyle w:val="ListParagraph"/>
        <w:widowControl w:val="0"/>
        <w:numPr>
          <w:ilvl w:val="1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Platinum (shorthand configuration)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Pr="00D24FC9" w:rsidRDefault="0028107C" w:rsidP="0028107C">
      <w:pPr>
        <w:widowControl w:val="0"/>
        <w:shd w:val="clear" w:color="auto" w:fill="D9D9D9" w:themeFill="background1" w:themeFillShade="D9"/>
        <w:ind w:left="576"/>
        <w:rPr>
          <w:rFonts w:cs="Arial"/>
          <w:sz w:val="32"/>
          <w:szCs w:val="32"/>
        </w:rPr>
      </w:pPr>
      <w:r w:rsidRPr="00D24FC9">
        <w:rPr>
          <w:rFonts w:cs="Arial"/>
          <w:sz w:val="32"/>
          <w:szCs w:val="32"/>
        </w:rPr>
        <w:t>[</w:t>
      </w:r>
      <w:proofErr w:type="spellStart"/>
      <w:r w:rsidRPr="00D24FC9">
        <w:rPr>
          <w:rFonts w:cs="Arial"/>
          <w:sz w:val="32"/>
          <w:szCs w:val="32"/>
        </w:rPr>
        <w:t>Xe</w:t>
      </w:r>
      <w:proofErr w:type="spellEnd"/>
      <w:r w:rsidRPr="00D24FC9">
        <w:rPr>
          <w:rFonts w:cs="Arial"/>
          <w:sz w:val="32"/>
          <w:szCs w:val="32"/>
        </w:rPr>
        <w:t>] 6s</w:t>
      </w:r>
      <w:r w:rsidRPr="00D24FC9">
        <w:rPr>
          <w:rFonts w:cs="Arial"/>
          <w:sz w:val="32"/>
          <w:szCs w:val="32"/>
          <w:vertAlign w:val="superscript"/>
        </w:rPr>
        <w:t>2</w:t>
      </w:r>
      <w:r w:rsidRPr="00D24FC9">
        <w:rPr>
          <w:rFonts w:cs="Arial"/>
          <w:sz w:val="32"/>
          <w:szCs w:val="32"/>
        </w:rPr>
        <w:t xml:space="preserve"> 5d</w:t>
      </w:r>
      <w:r w:rsidRPr="00D24FC9">
        <w:rPr>
          <w:rFonts w:cs="Arial"/>
          <w:sz w:val="32"/>
          <w:szCs w:val="32"/>
          <w:vertAlign w:val="superscript"/>
        </w:rPr>
        <w:t>8</w:t>
      </w:r>
      <w:r w:rsidRPr="00D24FC9">
        <w:rPr>
          <w:rFonts w:cs="Arial"/>
          <w:sz w:val="32"/>
          <w:szCs w:val="32"/>
        </w:rPr>
        <w:t xml:space="preserve"> 4f</w:t>
      </w:r>
      <w:r w:rsidRPr="00D24FC9">
        <w:rPr>
          <w:rFonts w:cs="Arial"/>
          <w:sz w:val="32"/>
          <w:szCs w:val="32"/>
          <w:vertAlign w:val="superscript"/>
        </w:rPr>
        <w:t>14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D24FC9" w:rsidRPr="0028107C" w:rsidRDefault="00D24FC9" w:rsidP="0028107C">
      <w:pPr>
        <w:widowControl w:val="0"/>
        <w:rPr>
          <w:rFonts w:cs="Arial"/>
          <w:sz w:val="22"/>
          <w:szCs w:val="22"/>
        </w:rPr>
      </w:pPr>
    </w:p>
    <w:p w:rsidR="00AE600E" w:rsidRDefault="00AE600E" w:rsidP="00BD4D85">
      <w:pPr>
        <w:pStyle w:val="ListParagraph"/>
        <w:widowControl w:val="0"/>
        <w:numPr>
          <w:ilvl w:val="1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Cobalt(II) ion (shorthand configuration)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Pr="00D24FC9" w:rsidRDefault="0028107C" w:rsidP="0028107C">
      <w:pPr>
        <w:widowControl w:val="0"/>
        <w:shd w:val="clear" w:color="auto" w:fill="D9D9D9" w:themeFill="background1" w:themeFillShade="D9"/>
        <w:ind w:left="576"/>
        <w:rPr>
          <w:rFonts w:cs="Arial"/>
          <w:sz w:val="32"/>
          <w:szCs w:val="32"/>
        </w:rPr>
      </w:pPr>
      <w:r w:rsidRPr="00D24FC9">
        <w:rPr>
          <w:rFonts w:cs="Arial"/>
          <w:sz w:val="32"/>
          <w:szCs w:val="32"/>
        </w:rPr>
        <w:t>[</w:t>
      </w:r>
      <w:proofErr w:type="spellStart"/>
      <w:r w:rsidRPr="00D24FC9">
        <w:rPr>
          <w:rFonts w:cs="Arial"/>
          <w:sz w:val="32"/>
          <w:szCs w:val="32"/>
        </w:rPr>
        <w:t>Ar</w:t>
      </w:r>
      <w:proofErr w:type="spellEnd"/>
      <w:proofErr w:type="gramStart"/>
      <w:r w:rsidRPr="00D24FC9">
        <w:rPr>
          <w:rFonts w:cs="Arial"/>
          <w:sz w:val="32"/>
          <w:szCs w:val="32"/>
        </w:rPr>
        <w:t>]3d</w:t>
      </w:r>
      <w:r w:rsidRPr="00D24FC9">
        <w:rPr>
          <w:rFonts w:cs="Arial"/>
          <w:sz w:val="32"/>
          <w:szCs w:val="32"/>
          <w:vertAlign w:val="superscript"/>
        </w:rPr>
        <w:t>7</w:t>
      </w:r>
      <w:proofErr w:type="gramEnd"/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D24FC9" w:rsidRPr="0028107C" w:rsidRDefault="00D24FC9" w:rsidP="0028107C">
      <w:pPr>
        <w:widowControl w:val="0"/>
        <w:rPr>
          <w:rFonts w:cs="Arial"/>
          <w:sz w:val="22"/>
          <w:szCs w:val="22"/>
        </w:rPr>
      </w:pPr>
    </w:p>
    <w:p w:rsidR="00D46228" w:rsidRDefault="00D46228" w:rsidP="00BD4D85">
      <w:pPr>
        <w:pStyle w:val="ListParagraph"/>
        <w:widowControl w:val="0"/>
        <w:numPr>
          <w:ilvl w:val="0"/>
          <w:numId w:val="29"/>
        </w:numPr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t xml:space="preserve"> (4 points) </w:t>
      </w:r>
      <w:r w:rsidR="00AE600E">
        <w:rPr>
          <w:rFonts w:cs="Arial"/>
          <w:sz w:val="22"/>
          <w:szCs w:val="22"/>
        </w:rPr>
        <w:t>Which ion has a larger radius, Sr</w:t>
      </w:r>
      <w:r w:rsidR="0028107C" w:rsidRPr="0028107C">
        <w:rPr>
          <w:rFonts w:cs="Arial"/>
          <w:sz w:val="22"/>
          <w:szCs w:val="22"/>
          <w:vertAlign w:val="superscript"/>
        </w:rPr>
        <w:t>2+</w:t>
      </w:r>
      <w:r w:rsidR="00AE600E">
        <w:rPr>
          <w:rFonts w:cs="Arial"/>
          <w:sz w:val="22"/>
          <w:szCs w:val="22"/>
        </w:rPr>
        <w:t xml:space="preserve"> or </w:t>
      </w:r>
      <w:proofErr w:type="spellStart"/>
      <w:r w:rsidR="00AE600E">
        <w:rPr>
          <w:rFonts w:cs="Arial"/>
          <w:sz w:val="22"/>
          <w:szCs w:val="22"/>
        </w:rPr>
        <w:t>Rb</w:t>
      </w:r>
      <w:proofErr w:type="spellEnd"/>
      <w:r w:rsidR="00AE600E" w:rsidRPr="0028107C">
        <w:rPr>
          <w:rFonts w:cs="Arial"/>
          <w:sz w:val="22"/>
          <w:szCs w:val="22"/>
          <w:vertAlign w:val="superscript"/>
        </w:rPr>
        <w:t>+</w:t>
      </w:r>
      <w:r w:rsidR="00AE600E">
        <w:rPr>
          <w:rFonts w:cs="Arial"/>
          <w:sz w:val="22"/>
          <w:szCs w:val="22"/>
        </w:rPr>
        <w:t>?  Explain your choice.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Default="0028107C" w:rsidP="0028107C">
      <w:pPr>
        <w:widowControl w:val="0"/>
        <w:shd w:val="clear" w:color="auto" w:fill="D9D9D9" w:themeFill="background1" w:themeFillShade="D9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Rubidium would have the larger radius.  Although </w:t>
      </w:r>
      <w:proofErr w:type="gramStart"/>
      <w:r>
        <w:rPr>
          <w:rFonts w:cs="Arial"/>
          <w:sz w:val="22"/>
          <w:szCs w:val="22"/>
        </w:rPr>
        <w:t>both ions</w:t>
      </w:r>
      <w:proofErr w:type="gramEnd"/>
      <w:r>
        <w:rPr>
          <w:rFonts w:cs="Arial"/>
          <w:sz w:val="22"/>
          <w:szCs w:val="22"/>
        </w:rPr>
        <w:t xml:space="preserve"> are isoelectronic (have the same electron configuration), the strontium has more protons and the higher nuclear charge will pull the electrons closer resulting in a smaller ion.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D24FC9" w:rsidRDefault="00D24FC9" w:rsidP="0028107C">
      <w:pPr>
        <w:widowControl w:val="0"/>
        <w:rPr>
          <w:rFonts w:cs="Arial"/>
          <w:sz w:val="22"/>
          <w:szCs w:val="22"/>
        </w:rPr>
      </w:pPr>
    </w:p>
    <w:p w:rsidR="00D24FC9" w:rsidRDefault="00D24FC9" w:rsidP="0028107C">
      <w:pPr>
        <w:widowControl w:val="0"/>
        <w:rPr>
          <w:rFonts w:cs="Arial"/>
          <w:sz w:val="22"/>
          <w:szCs w:val="22"/>
        </w:rPr>
      </w:pPr>
    </w:p>
    <w:p w:rsidR="00D24FC9" w:rsidRPr="0028107C" w:rsidRDefault="00D24FC9" w:rsidP="0028107C">
      <w:pPr>
        <w:widowControl w:val="0"/>
        <w:rPr>
          <w:rFonts w:cs="Arial"/>
          <w:sz w:val="22"/>
          <w:szCs w:val="22"/>
        </w:rPr>
      </w:pPr>
    </w:p>
    <w:p w:rsidR="00AE600E" w:rsidRDefault="00AE600E" w:rsidP="00BD4D85">
      <w:pPr>
        <w:pStyle w:val="ListParagraph"/>
        <w:widowControl w:val="0"/>
        <w:numPr>
          <w:ilvl w:val="0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 points) The ionization energies for aluminum are IE</w:t>
      </w:r>
      <w:r w:rsidRPr="0028107C">
        <w:rPr>
          <w:rFonts w:cs="Arial"/>
          <w:sz w:val="22"/>
          <w:szCs w:val="22"/>
          <w:vertAlign w:val="subscript"/>
        </w:rPr>
        <w:t>1</w:t>
      </w:r>
      <w:r>
        <w:rPr>
          <w:rFonts w:cs="Arial"/>
          <w:sz w:val="22"/>
          <w:szCs w:val="22"/>
        </w:rPr>
        <w:t xml:space="preserve"> = 580 kJ/mol, IE</w:t>
      </w:r>
      <w:r w:rsidRPr="0028107C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 = 1815 kJ/mol, IE</w:t>
      </w:r>
      <w:r w:rsidRPr="0028107C">
        <w:rPr>
          <w:rFonts w:cs="Arial"/>
          <w:sz w:val="22"/>
          <w:szCs w:val="22"/>
          <w:vertAlign w:val="subscript"/>
        </w:rPr>
        <w:t>3</w:t>
      </w:r>
      <w:r>
        <w:rPr>
          <w:rFonts w:cs="Arial"/>
          <w:sz w:val="22"/>
          <w:szCs w:val="22"/>
        </w:rPr>
        <w:t xml:space="preserve"> = 2740 kJ/mol, and IE</w:t>
      </w:r>
      <w:r w:rsidRPr="0028107C">
        <w:rPr>
          <w:rFonts w:cs="Arial"/>
          <w:sz w:val="22"/>
          <w:szCs w:val="22"/>
          <w:vertAlign w:val="subscript"/>
        </w:rPr>
        <w:t>4</w:t>
      </w:r>
      <w:r>
        <w:rPr>
          <w:rFonts w:cs="Arial"/>
          <w:sz w:val="22"/>
          <w:szCs w:val="22"/>
        </w:rPr>
        <w:t xml:space="preserve"> = 11,600 kJ/mol.  Why does the ionization energy increase as we remove successive electrons and why is there such a big increase in ionization energy to remove the 4</w:t>
      </w:r>
      <w:r w:rsidRPr="00AE600E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electron?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Default="0028107C" w:rsidP="0028107C">
      <w:pPr>
        <w:widowControl w:val="0"/>
        <w:shd w:val="clear" w:color="auto" w:fill="D9D9D9" w:themeFill="background1" w:themeFillShade="D9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we remove successive electrons, the ionization energy increases because the charge on the ion is increasing.  As the positive charge increases it becomes more difficult to remove an electron.  There is a large increase in ionization energy </w:t>
      </w:r>
      <w:r w:rsidR="00D24FC9">
        <w:rPr>
          <w:rFonts w:cs="Arial"/>
          <w:sz w:val="22"/>
          <w:szCs w:val="22"/>
        </w:rPr>
        <w:t>for the 4</w:t>
      </w:r>
      <w:r w:rsidR="00D24FC9" w:rsidRPr="00D24FC9">
        <w:rPr>
          <w:rFonts w:cs="Arial"/>
          <w:sz w:val="22"/>
          <w:szCs w:val="22"/>
          <w:vertAlign w:val="superscript"/>
        </w:rPr>
        <w:t>th</w:t>
      </w:r>
      <w:r w:rsidR="00D24FC9">
        <w:rPr>
          <w:rFonts w:cs="Arial"/>
          <w:sz w:val="22"/>
          <w:szCs w:val="22"/>
        </w:rPr>
        <w:t xml:space="preserve"> electron because this electron is located in an inner shell.  It is much more difficult to remove this electron which is a much lower energy orbital.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P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437287" w:rsidRDefault="004372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br w:type="page"/>
      </w:r>
    </w:p>
    <w:p w:rsidR="00D46228" w:rsidRPr="007B16D5" w:rsidRDefault="00D46228" w:rsidP="00BD4D85">
      <w:pPr>
        <w:pStyle w:val="ListParagraph"/>
        <w:numPr>
          <w:ilvl w:val="0"/>
          <w:numId w:val="29"/>
        </w:numPr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 xml:space="preserve"> (1</w:t>
      </w:r>
      <w:r w:rsidR="00974891">
        <w:rPr>
          <w:rFonts w:cs="Arial"/>
          <w:sz w:val="22"/>
          <w:szCs w:val="22"/>
        </w:rPr>
        <w:t>2</w:t>
      </w:r>
      <w:r w:rsidRPr="007B16D5">
        <w:rPr>
          <w:rFonts w:cs="Arial"/>
          <w:sz w:val="22"/>
          <w:szCs w:val="22"/>
        </w:rPr>
        <w:t xml:space="preserve"> points) Complete the following table</w:t>
      </w:r>
    </w:p>
    <w:p w:rsidR="00D46228" w:rsidRPr="007B16D5" w:rsidRDefault="00D46228" w:rsidP="00D46228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1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348"/>
        <w:gridCol w:w="5670"/>
      </w:tblGrid>
      <w:tr w:rsidR="00D46228" w:rsidRPr="007B16D5" w:rsidTr="00AB7A9A">
        <w:tc>
          <w:tcPr>
            <w:tcW w:w="3348" w:type="dxa"/>
          </w:tcPr>
          <w:p w:rsidR="00D46228" w:rsidRPr="00D24FC9" w:rsidRDefault="00D46228" w:rsidP="00D24FC9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Molecule</w:t>
            </w:r>
          </w:p>
        </w:tc>
        <w:tc>
          <w:tcPr>
            <w:tcW w:w="5670" w:type="dxa"/>
          </w:tcPr>
          <w:p w:rsidR="00D46228" w:rsidRPr="00D24FC9" w:rsidRDefault="00D46228" w:rsidP="00D24FC9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Lewis Diagram</w:t>
            </w:r>
          </w:p>
        </w:tc>
      </w:tr>
      <w:tr w:rsidR="00D46228" w:rsidRPr="007B16D5" w:rsidTr="00AB7A9A">
        <w:tc>
          <w:tcPr>
            <w:tcW w:w="3348" w:type="dxa"/>
          </w:tcPr>
          <w:p w:rsidR="00D46228" w:rsidRPr="00D24FC9" w:rsidRDefault="00000876" w:rsidP="00D24FC9">
            <w:pPr>
              <w:rPr>
                <w:rFonts w:cs="Arial"/>
                <w:sz w:val="22"/>
                <w:szCs w:val="22"/>
                <w:vertAlign w:val="subscript"/>
              </w:rPr>
            </w:pPr>
            <w:r w:rsidRPr="00D24FC9">
              <w:rPr>
                <w:rFonts w:cs="Arial"/>
                <w:sz w:val="22"/>
                <w:szCs w:val="22"/>
              </w:rPr>
              <w:t>AsBr</w:t>
            </w:r>
            <w:r w:rsidRPr="00D24FC9">
              <w:rPr>
                <w:rFonts w:cs="Arial"/>
                <w:sz w:val="22"/>
                <w:szCs w:val="22"/>
                <w:vertAlign w:val="subscript"/>
              </w:rPr>
              <w:t>3</w:t>
            </w: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  <w:vertAlign w:val="subscript"/>
              </w:rPr>
            </w:pPr>
          </w:p>
          <w:p w:rsidR="00D46228" w:rsidRPr="00D24FC9" w:rsidRDefault="00D46228" w:rsidP="00D24FC9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Orbital geometry</w:t>
            </w:r>
          </w:p>
          <w:p w:rsidR="00D46228" w:rsidRPr="00D24FC9" w:rsidRDefault="00D46228" w:rsidP="00D24FC9">
            <w:pPr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tetrahedral</w:t>
            </w: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D46228" w:rsidRPr="00D24FC9" w:rsidRDefault="00D46228" w:rsidP="00D24FC9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Molecular geometry</w:t>
            </w:r>
          </w:p>
          <w:p w:rsidR="00D46228" w:rsidRPr="00D24FC9" w:rsidRDefault="00091436" w:rsidP="00D24FC9">
            <w:pPr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proofErr w:type="spellStart"/>
            <w:r w:rsidRPr="00D24FC9">
              <w:rPr>
                <w:rFonts w:cs="Arial"/>
                <w:sz w:val="22"/>
                <w:szCs w:val="22"/>
              </w:rPr>
              <w:t>trigonal</w:t>
            </w:r>
            <w:proofErr w:type="spellEnd"/>
            <w:r w:rsidRPr="00D24FC9">
              <w:rPr>
                <w:rFonts w:cs="Arial"/>
                <w:sz w:val="22"/>
                <w:szCs w:val="22"/>
              </w:rPr>
              <w:t xml:space="preserve"> pyramidal</w:t>
            </w: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D46228" w:rsidRPr="00D24FC9" w:rsidRDefault="00D46228" w:rsidP="00D24FC9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 xml:space="preserve">Hybridization of </w:t>
            </w:r>
            <w:r w:rsidR="00091436" w:rsidRPr="00D24FC9">
              <w:rPr>
                <w:rFonts w:cs="Arial"/>
                <w:sz w:val="22"/>
                <w:szCs w:val="22"/>
              </w:rPr>
              <w:t>arsenic</w:t>
            </w:r>
          </w:p>
          <w:p w:rsidR="00D46228" w:rsidRPr="00D24FC9" w:rsidRDefault="00D46228" w:rsidP="00D24FC9">
            <w:pPr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sp</w:t>
            </w:r>
            <w:r w:rsidRPr="00D24FC9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  <w:vertAlign w:val="subscript"/>
              </w:rPr>
            </w:pPr>
          </w:p>
        </w:tc>
        <w:tc>
          <w:tcPr>
            <w:tcW w:w="5670" w:type="dxa"/>
          </w:tcPr>
          <w:p w:rsidR="00D46228" w:rsidRDefault="00D46228" w:rsidP="00D24FC9">
            <w:pPr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</w:p>
          <w:p w:rsidR="00A92420" w:rsidRDefault="00A92420" w:rsidP="00A92420">
            <w:pPr>
              <w:shd w:val="clear" w:color="auto" w:fill="D9D9D9" w:themeFill="background1" w:themeFillShade="D9"/>
              <w:jc w:val="center"/>
              <w:rPr>
                <w:rFonts w:cs="Arial"/>
                <w:sz w:val="22"/>
                <w:szCs w:val="22"/>
              </w:rPr>
            </w:pPr>
            <w:r>
              <w:object w:dxaOrig="1316" w:dyaOrig="942">
                <v:shape id="_x0000_i1027" type="#_x0000_t75" style="width:157.5pt;height:112.5pt" o:ole="">
                  <v:imagedata r:id="rId19" o:title=""/>
                </v:shape>
                <o:OLEObject Type="Embed" ProgID="StructureOLEServer.Document" ShapeID="_x0000_i1027" DrawAspect="Content" ObjectID="_1428749378" r:id="rId20"/>
              </w:object>
            </w:r>
          </w:p>
          <w:p w:rsidR="00A92420" w:rsidRPr="00D24FC9" w:rsidRDefault="00A92420" w:rsidP="00D24FC9">
            <w:pPr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</w:p>
          <w:p w:rsidR="00D46228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</w:rPr>
            </w:pPr>
          </w:p>
        </w:tc>
      </w:tr>
      <w:tr w:rsidR="00D46228" w:rsidRPr="007B16D5" w:rsidTr="00AB7A9A">
        <w:tc>
          <w:tcPr>
            <w:tcW w:w="3348" w:type="dxa"/>
          </w:tcPr>
          <w:p w:rsidR="00D46228" w:rsidRPr="00D24FC9" w:rsidRDefault="00091436" w:rsidP="00D24FC9">
            <w:pPr>
              <w:rPr>
                <w:rFonts w:cs="Arial"/>
                <w:sz w:val="22"/>
                <w:szCs w:val="22"/>
                <w:vertAlign w:val="subscript"/>
              </w:rPr>
            </w:pPr>
            <w:r w:rsidRPr="00D24FC9">
              <w:rPr>
                <w:rFonts w:cs="Arial"/>
                <w:sz w:val="22"/>
                <w:szCs w:val="22"/>
              </w:rPr>
              <w:t>SF</w:t>
            </w:r>
            <w:r w:rsidRPr="00D24FC9">
              <w:rPr>
                <w:rFonts w:cs="Arial"/>
                <w:sz w:val="22"/>
                <w:szCs w:val="22"/>
                <w:vertAlign w:val="subscript"/>
              </w:rPr>
              <w:t>4</w:t>
            </w: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D46228" w:rsidRPr="00E95986" w:rsidRDefault="00D46228" w:rsidP="00D24FC9">
            <w:pPr>
              <w:rPr>
                <w:rFonts w:cs="Arial"/>
                <w:sz w:val="22"/>
                <w:szCs w:val="22"/>
              </w:rPr>
            </w:pPr>
            <w:r w:rsidRPr="00E95986">
              <w:rPr>
                <w:rFonts w:cs="Arial"/>
                <w:sz w:val="22"/>
                <w:szCs w:val="22"/>
              </w:rPr>
              <w:t>Orbital geometry</w:t>
            </w:r>
          </w:p>
          <w:p w:rsidR="00D46228" w:rsidRPr="00E95986" w:rsidRDefault="00D46228" w:rsidP="00D24FC9">
            <w:pPr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proofErr w:type="spellStart"/>
            <w:r w:rsidRPr="00E95986">
              <w:rPr>
                <w:rFonts w:cs="Arial"/>
                <w:sz w:val="22"/>
                <w:szCs w:val="22"/>
              </w:rPr>
              <w:t>Trigonal</w:t>
            </w:r>
            <w:proofErr w:type="spellEnd"/>
            <w:r w:rsidRPr="00E9598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95986">
              <w:rPr>
                <w:rFonts w:cs="Arial"/>
                <w:sz w:val="22"/>
                <w:szCs w:val="22"/>
              </w:rPr>
              <w:t>bipyramidal</w:t>
            </w:r>
            <w:proofErr w:type="spellEnd"/>
          </w:p>
          <w:p w:rsidR="00D46228" w:rsidRPr="00E95986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D46228" w:rsidRPr="00E95986" w:rsidRDefault="00D46228" w:rsidP="00D24FC9">
            <w:pPr>
              <w:rPr>
                <w:rFonts w:cs="Arial"/>
                <w:sz w:val="22"/>
                <w:szCs w:val="22"/>
              </w:rPr>
            </w:pPr>
            <w:r w:rsidRPr="00E95986">
              <w:rPr>
                <w:rFonts w:cs="Arial"/>
                <w:sz w:val="22"/>
                <w:szCs w:val="22"/>
              </w:rPr>
              <w:t>Molecular geometry</w:t>
            </w:r>
          </w:p>
          <w:p w:rsidR="00D46228" w:rsidRPr="00D24FC9" w:rsidRDefault="00091436" w:rsidP="00D24FC9">
            <w:pPr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See Saw</w:t>
            </w: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D46228" w:rsidRPr="00D24FC9" w:rsidRDefault="00D46228" w:rsidP="00D24FC9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 xml:space="preserve">Hybridization of </w:t>
            </w:r>
            <w:r w:rsidR="00E95986">
              <w:rPr>
                <w:rFonts w:cs="Arial"/>
                <w:sz w:val="22"/>
                <w:szCs w:val="22"/>
              </w:rPr>
              <w:t>sulfur</w:t>
            </w:r>
          </w:p>
          <w:p w:rsidR="00D46228" w:rsidRPr="00D24FC9" w:rsidRDefault="00D46228" w:rsidP="00D24FC9">
            <w:pPr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sp</w:t>
            </w:r>
            <w:r w:rsidRPr="00D24FC9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D24FC9">
              <w:rPr>
                <w:rFonts w:cs="Arial"/>
                <w:sz w:val="22"/>
                <w:szCs w:val="22"/>
              </w:rPr>
              <w:t>d</w:t>
            </w:r>
          </w:p>
          <w:p w:rsidR="00D46228" w:rsidRPr="007B16D5" w:rsidRDefault="00D46228" w:rsidP="00AB7A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D46228" w:rsidRPr="00D24FC9" w:rsidRDefault="00D46228" w:rsidP="00D24FC9">
            <w:pPr>
              <w:ind w:left="576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D24FC9">
            <w:pPr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</w:p>
          <w:p w:rsidR="00D46228" w:rsidRPr="007B16D5" w:rsidRDefault="00A92420" w:rsidP="00A92420">
            <w:pPr>
              <w:shd w:val="clear" w:color="auto" w:fill="D9D9D9" w:themeFill="background1" w:themeFillShade="D9"/>
              <w:jc w:val="center"/>
              <w:rPr>
                <w:rFonts w:cs="Arial"/>
                <w:sz w:val="22"/>
                <w:szCs w:val="22"/>
              </w:rPr>
            </w:pPr>
            <w:r>
              <w:object w:dxaOrig="1302" w:dyaOrig="1342">
                <v:shape id="_x0000_i1028" type="#_x0000_t75" style="width:136.5pt;height:140.25pt" o:ole="">
                  <v:imagedata r:id="rId21" o:title=""/>
                </v:shape>
                <o:OLEObject Type="Embed" ProgID="StructureOLEServer.Document" ShapeID="_x0000_i1028" DrawAspect="Content" ObjectID="_1428749379" r:id="rId22"/>
              </w:object>
            </w: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31C26" w:rsidRDefault="00131C26" w:rsidP="00131C26">
      <w:pPr>
        <w:pStyle w:val="ListParagraph"/>
        <w:widowControl w:val="0"/>
        <w:ind w:left="288"/>
        <w:rPr>
          <w:rFonts w:cs="Arial"/>
          <w:sz w:val="22"/>
          <w:szCs w:val="22"/>
        </w:rPr>
      </w:pPr>
    </w:p>
    <w:p w:rsidR="00131C26" w:rsidRDefault="00131C2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46228" w:rsidRPr="00000876" w:rsidRDefault="00D46228" w:rsidP="00BD4D85">
      <w:pPr>
        <w:pStyle w:val="ListParagraph"/>
        <w:widowControl w:val="0"/>
        <w:numPr>
          <w:ilvl w:val="0"/>
          <w:numId w:val="29"/>
        </w:numPr>
        <w:rPr>
          <w:rFonts w:cs="Arial"/>
          <w:sz w:val="22"/>
          <w:szCs w:val="22"/>
        </w:rPr>
      </w:pPr>
      <w:r w:rsidRPr="00000876">
        <w:rPr>
          <w:rFonts w:cs="Arial"/>
          <w:sz w:val="22"/>
          <w:szCs w:val="22"/>
        </w:rPr>
        <w:lastRenderedPageBreak/>
        <w:t>(8 points) Draw Lewis electron dot structures for</w:t>
      </w:r>
      <w:r w:rsidR="00000876" w:rsidRPr="00000876">
        <w:rPr>
          <w:rFonts w:cs="Arial"/>
          <w:sz w:val="22"/>
          <w:szCs w:val="22"/>
        </w:rPr>
        <w:t xml:space="preserve"> all resonance forms of SO</w:t>
      </w:r>
      <w:r w:rsidR="00000876" w:rsidRPr="00000876">
        <w:rPr>
          <w:rFonts w:cs="Arial"/>
          <w:sz w:val="22"/>
          <w:szCs w:val="22"/>
          <w:vertAlign w:val="subscript"/>
        </w:rPr>
        <w:t>2</w:t>
      </w:r>
      <w:r w:rsidR="00000876" w:rsidRPr="00000876">
        <w:rPr>
          <w:rFonts w:cs="Arial"/>
          <w:sz w:val="22"/>
          <w:szCs w:val="22"/>
        </w:rPr>
        <w:t xml:space="preserve">.  </w:t>
      </w:r>
      <w:r w:rsidR="00000876">
        <w:rPr>
          <w:rFonts w:cs="Arial"/>
          <w:sz w:val="22"/>
          <w:szCs w:val="22"/>
        </w:rPr>
        <w:t>E</w:t>
      </w:r>
      <w:r w:rsidR="00000876" w:rsidRPr="00000876">
        <w:rPr>
          <w:rFonts w:cs="Arial"/>
          <w:sz w:val="22"/>
          <w:szCs w:val="22"/>
        </w:rPr>
        <w:t>valuate each of the structures and tell why each is favored or disfavored.</w:t>
      </w:r>
      <w:r w:rsidRPr="00000876">
        <w:rPr>
          <w:rFonts w:cs="Arial"/>
          <w:sz w:val="22"/>
          <w:szCs w:val="22"/>
        </w:rPr>
        <w:t xml:space="preserve"> </w:t>
      </w:r>
    </w:p>
    <w:p w:rsidR="00A92420" w:rsidRDefault="00A92420" w:rsidP="00A92420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A92420" w:rsidRDefault="00A92420" w:rsidP="00A92420">
      <w:pPr>
        <w:widowControl w:val="0"/>
        <w:shd w:val="clear" w:color="auto" w:fill="D9D9D9" w:themeFill="background1" w:themeFillShade="D9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350"/>
      </w:tblGrid>
      <w:tr w:rsidR="00A92420" w:rsidTr="00A92420">
        <w:tc>
          <w:tcPr>
            <w:tcW w:w="4788" w:type="dxa"/>
            <w:shd w:val="clear" w:color="auto" w:fill="D9D9D9" w:themeFill="background1" w:themeFillShade="D9"/>
          </w:tcPr>
          <w:p w:rsidR="00A92420" w:rsidRDefault="00A92420" w:rsidP="00A92420">
            <w:pPr>
              <w:widowControl w:val="0"/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>
              <w:object w:dxaOrig="1342" w:dyaOrig="543">
                <v:shape id="_x0000_i1029" type="#_x0000_t75" style="width:152.25pt;height:61.5pt" o:ole="">
                  <v:imagedata r:id="rId23" o:title=""/>
                </v:shape>
                <o:OLEObject Type="Embed" ProgID="StructureOLEServer.Document" ShapeID="_x0000_i1029" DrawAspect="Content" ObjectID="_1428749380" r:id="rId24"/>
              </w:objec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A92420" w:rsidRDefault="00A92420" w:rsidP="00A92420">
            <w:pPr>
              <w:widowControl w:val="0"/>
              <w:shd w:val="clear" w:color="auto" w:fill="D9D9D9" w:themeFill="background1" w:themeFillShade="D9"/>
            </w:pPr>
            <w:r>
              <w:t>Advantage no charge</w:t>
            </w:r>
          </w:p>
          <w:p w:rsidR="00A92420" w:rsidRDefault="00A92420" w:rsidP="00A92420">
            <w:pPr>
              <w:widowControl w:val="0"/>
              <w:shd w:val="clear" w:color="auto" w:fill="D9D9D9" w:themeFill="background1" w:themeFillShade="D9"/>
            </w:pPr>
          </w:p>
          <w:p w:rsidR="00A92420" w:rsidRDefault="00A92420" w:rsidP="00A92420">
            <w:pPr>
              <w:widowControl w:val="0"/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>
              <w:t>Disadvantage – requires expanded octet</w:t>
            </w:r>
          </w:p>
        </w:tc>
      </w:tr>
      <w:tr w:rsidR="00A92420" w:rsidTr="00A92420">
        <w:tc>
          <w:tcPr>
            <w:tcW w:w="4788" w:type="dxa"/>
            <w:shd w:val="clear" w:color="auto" w:fill="D9D9D9" w:themeFill="background1" w:themeFillShade="D9"/>
          </w:tcPr>
          <w:p w:rsidR="00A92420" w:rsidRDefault="00A92420" w:rsidP="00A92420">
            <w:pPr>
              <w:widowControl w:val="0"/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>
              <w:object w:dxaOrig="1342" w:dyaOrig="549">
                <v:shape id="_x0000_i1030" type="#_x0000_t75" style="width:141.75pt;height:58.5pt" o:ole="">
                  <v:imagedata r:id="rId25" o:title=""/>
                </v:shape>
                <o:OLEObject Type="Embed" ProgID="StructureOLEServer.Document" ShapeID="_x0000_i1030" DrawAspect="Content" ObjectID="_1428749381" r:id="rId26"/>
              </w:object>
            </w:r>
          </w:p>
        </w:tc>
        <w:tc>
          <w:tcPr>
            <w:tcW w:w="4788" w:type="dxa"/>
            <w:vMerge w:val="restart"/>
            <w:shd w:val="clear" w:color="auto" w:fill="D9D9D9" w:themeFill="background1" w:themeFillShade="D9"/>
          </w:tcPr>
          <w:p w:rsidR="00A92420" w:rsidRDefault="00A92420" w:rsidP="00A92420">
            <w:pPr>
              <w:widowControl w:val="0"/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Advantage – all atoms have an octet</w:t>
            </w:r>
          </w:p>
          <w:p w:rsidR="00A92420" w:rsidRDefault="00A92420" w:rsidP="00A92420">
            <w:pPr>
              <w:widowControl w:val="0"/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</w:p>
          <w:p w:rsidR="00A92420" w:rsidRDefault="00A92420" w:rsidP="00A92420">
            <w:pPr>
              <w:widowControl w:val="0"/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Disadvantage – S and O atoms have a formal charge.</w:t>
            </w:r>
          </w:p>
        </w:tc>
      </w:tr>
      <w:tr w:rsidR="00A92420" w:rsidTr="00A92420">
        <w:tc>
          <w:tcPr>
            <w:tcW w:w="4788" w:type="dxa"/>
            <w:shd w:val="clear" w:color="auto" w:fill="D9D9D9" w:themeFill="background1" w:themeFillShade="D9"/>
          </w:tcPr>
          <w:p w:rsidR="00A92420" w:rsidRDefault="00A92420" w:rsidP="00A92420">
            <w:pPr>
              <w:widowControl w:val="0"/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  <w:r>
              <w:object w:dxaOrig="1342" w:dyaOrig="549">
                <v:shape id="_x0000_i1031" type="#_x0000_t75" style="width:137.25pt;height:57pt" o:ole="">
                  <v:imagedata r:id="rId27" o:title=""/>
                </v:shape>
                <o:OLEObject Type="Embed" ProgID="StructureOLEServer.Document" ShapeID="_x0000_i1031" DrawAspect="Content" ObjectID="_1428749382" r:id="rId28"/>
              </w:object>
            </w:r>
          </w:p>
        </w:tc>
        <w:tc>
          <w:tcPr>
            <w:tcW w:w="4788" w:type="dxa"/>
            <w:vMerge/>
            <w:shd w:val="clear" w:color="auto" w:fill="D9D9D9" w:themeFill="background1" w:themeFillShade="D9"/>
          </w:tcPr>
          <w:p w:rsidR="00A92420" w:rsidRDefault="00A92420" w:rsidP="00A92420">
            <w:pPr>
              <w:widowControl w:val="0"/>
              <w:shd w:val="clear" w:color="auto" w:fill="D9D9D9" w:themeFill="background1" w:themeFillShade="D9"/>
              <w:rPr>
                <w:rFonts w:cs="Arial"/>
                <w:sz w:val="22"/>
                <w:szCs w:val="22"/>
              </w:rPr>
            </w:pPr>
          </w:p>
        </w:tc>
      </w:tr>
    </w:tbl>
    <w:p w:rsidR="00A92420" w:rsidRDefault="00A92420" w:rsidP="00A92420">
      <w:pPr>
        <w:widowControl w:val="0"/>
        <w:shd w:val="clear" w:color="auto" w:fill="D9D9D9" w:themeFill="background1" w:themeFillShade="D9"/>
        <w:rPr>
          <w:rFonts w:cs="Arial"/>
          <w:sz w:val="22"/>
          <w:szCs w:val="22"/>
        </w:rPr>
      </w:pPr>
    </w:p>
    <w:p w:rsidR="007B15F3" w:rsidRDefault="007B15F3">
      <w:pPr>
        <w:rPr>
          <w:rFonts w:cs="Arial"/>
          <w:sz w:val="22"/>
          <w:szCs w:val="22"/>
        </w:rPr>
      </w:pPr>
    </w:p>
    <w:p w:rsidR="00D46228" w:rsidRPr="007B16D5" w:rsidRDefault="00D46228" w:rsidP="00BD4D85">
      <w:pPr>
        <w:pStyle w:val="ListParagraph"/>
        <w:widowControl w:val="0"/>
        <w:numPr>
          <w:ilvl w:val="0"/>
          <w:numId w:val="29"/>
        </w:numPr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8</w:t>
      </w:r>
      <w:r w:rsidRPr="007B16D5">
        <w:rPr>
          <w:rFonts w:cs="Arial"/>
          <w:sz w:val="22"/>
          <w:szCs w:val="22"/>
        </w:rPr>
        <w:t xml:space="preserve"> points) Look at the compound pictured below.  Explain the bonding in terms of valence bond theory.  That is show the atomic orbitals on the </w:t>
      </w:r>
      <w:r w:rsidR="00083560">
        <w:rPr>
          <w:rFonts w:cs="Arial"/>
          <w:sz w:val="22"/>
          <w:szCs w:val="22"/>
        </w:rPr>
        <w:t>Br</w:t>
      </w:r>
      <w:r w:rsidRPr="007B16D5">
        <w:rPr>
          <w:rFonts w:cs="Arial"/>
          <w:sz w:val="22"/>
          <w:szCs w:val="22"/>
        </w:rPr>
        <w:t xml:space="preserve"> atom, describe any electron promotion and hybridization necessary, and label the orbitals involved in both </w:t>
      </w:r>
      <w:proofErr w:type="gramStart"/>
      <w:r w:rsidRPr="007B16D5">
        <w:rPr>
          <w:rFonts w:cs="Arial"/>
          <w:sz w:val="22"/>
          <w:szCs w:val="22"/>
        </w:rPr>
        <w:t>sigma  and</w:t>
      </w:r>
      <w:proofErr w:type="gramEnd"/>
      <w:r w:rsidRPr="007B16D5">
        <w:rPr>
          <w:rFonts w:cs="Arial"/>
          <w:sz w:val="22"/>
          <w:szCs w:val="22"/>
        </w:rPr>
        <w:t xml:space="preserve"> pi bonding as well as the orbital holding the lone pair of electrons on </w:t>
      </w:r>
      <w:r w:rsidR="00E95986">
        <w:rPr>
          <w:rFonts w:cs="Arial"/>
          <w:sz w:val="22"/>
          <w:szCs w:val="22"/>
        </w:rPr>
        <w:t>Br</w:t>
      </w:r>
      <w:r w:rsidRPr="007B16D5">
        <w:rPr>
          <w:rFonts w:cs="Arial"/>
          <w:sz w:val="22"/>
          <w:szCs w:val="22"/>
        </w:rPr>
        <w:t>.  You do not need to draw a 3D representation of the orbitals.</w:t>
      </w:r>
    </w:p>
    <w:p w:rsidR="00D46228" w:rsidRPr="007B16D5" w:rsidRDefault="004841CD" w:rsidP="00B52AEC">
      <w:pPr>
        <w:widowControl w:val="0"/>
        <w:rPr>
          <w:rFonts w:cs="Arial"/>
          <w:sz w:val="22"/>
          <w:szCs w:val="22"/>
        </w:rPr>
      </w:pPr>
      <w:r>
        <w:rPr>
          <w:noProof/>
        </w:rPr>
        <w:pict>
          <v:shape id="_x0000_s1259" type="#_x0000_t75" style="position:absolute;margin-left:-36pt;margin-top:12.9pt;width:207.75pt;height:210.1pt;z-index:251685376">
            <v:imagedata r:id="rId29" o:title=""/>
            <w10:wrap type="square"/>
          </v:shape>
          <o:OLEObject Type="Embed" ProgID="StructureOLEServer.Document" ShapeID="_x0000_s1259" DrawAspect="Content" ObjectID="_1428749383" r:id="rId30"/>
        </w:pict>
      </w:r>
    </w:p>
    <w:p w:rsidR="00D46228" w:rsidRPr="007B16D5" w:rsidRDefault="00D46228" w:rsidP="00083560">
      <w:pPr>
        <w:shd w:val="clear" w:color="auto" w:fill="D9D9D9" w:themeFill="background1" w:themeFillShade="D9"/>
        <w:ind w:left="2304"/>
        <w:rPr>
          <w:rFonts w:cs="Arial"/>
          <w:sz w:val="22"/>
          <w:szCs w:val="22"/>
        </w:rPr>
      </w:pPr>
    </w:p>
    <w:p w:rsidR="00D46228" w:rsidRPr="00E95986" w:rsidRDefault="00083560" w:rsidP="00F66B76">
      <w:pPr>
        <w:shd w:val="clear" w:color="auto" w:fill="D9D9D9" w:themeFill="background1" w:themeFillShade="D9"/>
        <w:ind w:left="2304"/>
        <w:rPr>
          <w:rFonts w:cs="Arial"/>
          <w:sz w:val="28"/>
          <w:szCs w:val="28"/>
          <w:lang w:val="de-DE"/>
        </w:rPr>
      </w:pPr>
      <w:r w:rsidRPr="00E95986">
        <w:rPr>
          <w:rFonts w:cs="Arial"/>
          <w:sz w:val="28"/>
          <w:szCs w:val="28"/>
          <w:lang w:val="de-DE"/>
        </w:rPr>
        <w:t>Br</w:t>
      </w:r>
      <w:r w:rsidR="00D46228" w:rsidRPr="00E95986">
        <w:rPr>
          <w:rFonts w:cs="Arial"/>
          <w:sz w:val="28"/>
          <w:szCs w:val="28"/>
          <w:lang w:val="de-DE"/>
        </w:rPr>
        <w:t xml:space="preserve">   </w:t>
      </w:r>
      <m:oMath>
        <m:limLow>
          <m:limLow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>↑↓</m:t>
                    </m:r>
                  </m:e>
                </m:borderBox>
              </m:e>
            </m:groupChr>
          </m:e>
          <m:lim>
            <m:r>
              <w:rPr>
                <w:rFonts w:ascii="Cambria Math" w:hAnsi="Cambria Math" w:cs="Arial"/>
                <w:sz w:val="28"/>
                <w:szCs w:val="28"/>
                <w:lang w:val="de-DE"/>
              </w:rPr>
              <m:t>4</m:t>
            </m:r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lim>
        </m:limLow>
        <m:r>
          <w:rPr>
            <w:rFonts w:ascii="Cambria Math" w:hAnsi="Cambria Math" w:cs="Arial"/>
            <w:sz w:val="28"/>
            <w:szCs w:val="28"/>
            <w:lang w:val="de-DE"/>
          </w:rPr>
          <m:t xml:space="preserve">     </m:t>
        </m:r>
        <m:limLow>
          <m:limLow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>↑↓</m:t>
                    </m:r>
                  </m:e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>↑↓</m:t>
                    </m:r>
                  </m:e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>↑</m:t>
                    </m:r>
                    <m:r>
                      <w:rPr>
                        <w:rFonts w:ascii="Cambria Math" w:cs="Arial"/>
                        <w:sz w:val="28"/>
                        <w:szCs w:val="28"/>
                        <w:lang w:val="de-DE"/>
                      </w:rPr>
                      <m:t xml:space="preserve">  </m:t>
                    </m:r>
                  </m:e>
                </m:borderBox>
              </m:e>
            </m:groupChr>
          </m:e>
          <m:lim>
            <m:r>
              <w:rPr>
                <w:rFonts w:ascii="Cambria Math" w:hAnsi="Cambria Math" w:cs="Arial"/>
                <w:sz w:val="28"/>
                <w:szCs w:val="28"/>
                <w:lang w:val="de-DE"/>
              </w:rPr>
              <m:t>4</m:t>
            </m:r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lim>
        </m:limLow>
        <m:r>
          <w:rPr>
            <w:rFonts w:ascii="Cambria Math" w:hAnsi="Cambria Math" w:cs="Arial"/>
            <w:sz w:val="28"/>
            <w:szCs w:val="28"/>
            <w:lang w:val="de-DE"/>
          </w:rPr>
          <m:t xml:space="preserve">       </m:t>
        </m:r>
        <m:limLow>
          <m:limLow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</m:e>
            </m:groupChr>
          </m:e>
          <m:lim>
            <m:r>
              <w:rPr>
                <w:rFonts w:ascii="Cambria Math" w:hAnsi="Cambria Math" w:cs="Arial"/>
                <w:sz w:val="28"/>
                <w:szCs w:val="28"/>
                <w:lang w:val="de-DE"/>
              </w:rPr>
              <m:t>4</m:t>
            </m:r>
            <m:r>
              <w:rPr>
                <w:rFonts w:ascii="Cambria Math" w:cs="Arial"/>
                <w:sz w:val="28"/>
                <w:szCs w:val="28"/>
              </w:rPr>
              <m:t>d</m:t>
            </m:r>
          </m:lim>
        </m:limLow>
      </m:oMath>
    </w:p>
    <w:p w:rsidR="00D46228" w:rsidRPr="00E95986" w:rsidRDefault="004841CD" w:rsidP="00F66B76">
      <w:pPr>
        <w:shd w:val="clear" w:color="auto" w:fill="D9D9D9" w:themeFill="background1" w:themeFillShade="D9"/>
        <w:rPr>
          <w:rFonts w:cs="Arial"/>
          <w:sz w:val="28"/>
          <w:szCs w:val="28"/>
          <w:lang w:val="de-DE"/>
        </w:rPr>
      </w:pPr>
      <w:r>
        <w:rPr>
          <w:rFonts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margin-left:187.2pt;margin-top:9.65pt;width:104.75pt;height:24.3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3n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">
            <v:textbox style="mso-next-textbox:#_x0000_s1242">
              <w:txbxContent>
                <w:p w:rsidR="00974891" w:rsidRPr="00503D32" w:rsidRDefault="00974891" w:rsidP="00D46228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Promotion</w:t>
                  </w:r>
                </w:p>
              </w:txbxContent>
            </v:textbox>
          </v:shape>
        </w:pict>
      </w:r>
      <w:r>
        <w:rPr>
          <w:rFonts w:cs="Arial"/>
          <w:noProof/>
          <w:sz w:val="28"/>
          <w:szCs w:val="28"/>
          <w:lang w:eastAsia="ja-JP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7" o:spid="_x0000_s1239" type="#_x0000_t67" style="position:absolute;margin-left:139.9pt;margin-top:9.65pt;width:15.9pt;height:24.3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" fillcolor="#c0504d [3205]" strokecolor="#f2f2f2 [3041]" strokeweight="3pt">
            <v:shadow on="t" color="#622423 [1605]" opacity=".5" offset="1pt"/>
          </v:shape>
        </w:pict>
      </w:r>
    </w:p>
    <w:p w:rsidR="00D46228" w:rsidRPr="00E95986" w:rsidRDefault="00D46228" w:rsidP="00F66B76">
      <w:pPr>
        <w:shd w:val="clear" w:color="auto" w:fill="D9D9D9" w:themeFill="background1" w:themeFillShade="D9"/>
        <w:rPr>
          <w:rFonts w:cs="Arial"/>
          <w:sz w:val="28"/>
          <w:szCs w:val="28"/>
          <w:lang w:val="de-DE"/>
        </w:rPr>
      </w:pPr>
    </w:p>
    <w:p w:rsidR="00D46228" w:rsidRPr="00E95986" w:rsidRDefault="00D46228" w:rsidP="00F66B76">
      <w:pPr>
        <w:shd w:val="clear" w:color="auto" w:fill="D9D9D9" w:themeFill="background1" w:themeFillShade="D9"/>
        <w:rPr>
          <w:rFonts w:cs="Arial"/>
          <w:sz w:val="28"/>
          <w:szCs w:val="28"/>
          <w:lang w:val="de-DE"/>
        </w:rPr>
      </w:pPr>
    </w:p>
    <w:p w:rsidR="00D46228" w:rsidRPr="00E95986" w:rsidRDefault="00083560" w:rsidP="00F66B76">
      <w:pPr>
        <w:shd w:val="clear" w:color="auto" w:fill="D9D9D9" w:themeFill="background1" w:themeFillShade="D9"/>
        <w:rPr>
          <w:rFonts w:cs="Arial"/>
          <w:sz w:val="28"/>
          <w:szCs w:val="28"/>
          <w:lang w:val="de-DE"/>
        </w:rPr>
      </w:pPr>
      <w:r w:rsidRPr="00E95986">
        <w:rPr>
          <w:rFonts w:cs="Arial"/>
          <w:sz w:val="28"/>
          <w:szCs w:val="28"/>
          <w:lang w:val="de-DE"/>
        </w:rPr>
        <w:t>Br</w:t>
      </w:r>
      <w:r w:rsidR="00D46228" w:rsidRPr="00E95986">
        <w:rPr>
          <w:rFonts w:cs="Arial"/>
          <w:sz w:val="28"/>
          <w:szCs w:val="28"/>
          <w:lang w:val="de-DE"/>
        </w:rPr>
        <w:t xml:space="preserve">   </w:t>
      </w:r>
      <m:oMath>
        <m:limLow>
          <m:limLow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>↑↓</m:t>
                    </m:r>
                  </m:e>
                </m:borderBox>
              </m:e>
            </m:groupChr>
          </m:e>
          <m:lim>
            <m:r>
              <w:rPr>
                <w:rFonts w:ascii="Cambria Math" w:hAnsi="Cambria Math" w:cs="Arial"/>
                <w:sz w:val="28"/>
                <w:szCs w:val="28"/>
                <w:lang w:val="de-DE"/>
              </w:rPr>
              <m:t>4</m:t>
            </m:r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lim>
        </m:limLow>
        <m:r>
          <w:rPr>
            <w:rFonts w:ascii="Cambria Math" w:hAnsi="Cambria Math" w:cs="Arial"/>
            <w:sz w:val="28"/>
            <w:szCs w:val="28"/>
            <w:lang w:val="de-DE"/>
          </w:rPr>
          <m:t xml:space="preserve">     </m:t>
        </m:r>
        <m:limLow>
          <m:limLow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 xml:space="preserve">↑   </m:t>
                    </m:r>
                  </m:e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 xml:space="preserve">↑  </m:t>
                    </m:r>
                  </m:e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 xml:space="preserve">↑  </m:t>
                    </m:r>
                  </m:e>
                </m:borderBox>
              </m:e>
            </m:groupChr>
          </m:e>
          <m:lim>
            <m:r>
              <w:rPr>
                <w:rFonts w:ascii="Cambria Math" w:hAnsi="Cambria Math" w:cs="Arial"/>
                <w:sz w:val="28"/>
                <w:szCs w:val="28"/>
                <w:lang w:val="de-DE"/>
              </w:rPr>
              <m:t>4</m:t>
            </m:r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lim>
        </m:limLow>
        <m:r>
          <w:rPr>
            <w:rFonts w:ascii="Cambria Math" w:hAnsi="Cambria Math" w:cs="Arial"/>
            <w:sz w:val="28"/>
            <w:szCs w:val="28"/>
            <w:lang w:val="de-DE"/>
          </w:rPr>
          <m:t xml:space="preserve">       </m:t>
        </m:r>
        <m:limLow>
          <m:limLow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 xml:space="preserve">↑   </m:t>
                    </m:r>
                  </m:e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de-DE"/>
                      </w:rPr>
                      <m:t xml:space="preserve">↑  </m:t>
                    </m:r>
                  </m:e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hAnsi="Cambria Math" w:cs="Arial"/>
                    <w:sz w:val="28"/>
                    <w:szCs w:val="28"/>
                    <w:lang w:val="de-DE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</m:e>
            </m:groupChr>
          </m:e>
          <m:lim>
            <m:r>
              <w:rPr>
                <w:rFonts w:ascii="Cambria Math" w:hAnsi="Cambria Math" w:cs="Arial"/>
                <w:sz w:val="28"/>
                <w:szCs w:val="28"/>
                <w:lang w:val="de-DE"/>
              </w:rPr>
              <m:t>4</m:t>
            </m:r>
            <m:r>
              <w:rPr>
                <w:rFonts w:ascii="Cambria Math" w:cs="Arial"/>
                <w:sz w:val="28"/>
                <w:szCs w:val="28"/>
              </w:rPr>
              <m:t>d</m:t>
            </m:r>
          </m:lim>
        </m:limLow>
      </m:oMath>
    </w:p>
    <w:p w:rsidR="00D46228" w:rsidRPr="00E95986" w:rsidRDefault="004841CD" w:rsidP="00083560">
      <w:pPr>
        <w:shd w:val="clear" w:color="auto" w:fill="D9D9D9" w:themeFill="background1" w:themeFillShade="D9"/>
        <w:ind w:left="3600"/>
        <w:rPr>
          <w:rFonts w:cs="Arial"/>
          <w:sz w:val="22"/>
          <w:szCs w:val="22"/>
          <w:lang w:val="de-DE"/>
        </w:rPr>
      </w:pPr>
      <w:r>
        <w:rPr>
          <w:rFonts w:cs="Arial"/>
          <w:noProof/>
          <w:sz w:val="22"/>
          <w:szCs w:val="22"/>
          <w:lang w:eastAsia="ja-JP"/>
        </w:rPr>
        <w:pict>
          <v:shape id="Text Box 6" o:spid="_x0000_s1240" type="#_x0000_t202" style="position:absolute;left:0;text-align:left;margin-left:181.35pt;margin-top:11.85pt;width:104.75pt;height:24.3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3n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">
            <v:textbox style="mso-next-textbox:#Text Box 6">
              <w:txbxContent>
                <w:p w:rsidR="00974891" w:rsidRPr="00503D32" w:rsidRDefault="00974891" w:rsidP="00D46228">
                  <w:pPr>
                    <w:rPr>
                      <w:rFonts w:ascii="Arial" w:hAnsi="Arial" w:cs="Arial"/>
                      <w:color w:val="C00000"/>
                    </w:rPr>
                  </w:pPr>
                  <w:r w:rsidRPr="00503D32">
                    <w:rPr>
                      <w:rFonts w:ascii="Arial" w:hAnsi="Arial" w:cs="Arial"/>
                      <w:color w:val="C00000"/>
                    </w:rPr>
                    <w:t>Hybridizatio</w:t>
                  </w:r>
                  <w:r>
                    <w:rPr>
                      <w:rFonts w:ascii="Arial" w:hAnsi="Arial" w:cs="Arial"/>
                      <w:color w:val="C00000"/>
                    </w:rPr>
                    <w:t>n</w:t>
                  </w:r>
                </w:p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260" type="#_x0000_t67" style="position:absolute;left:0;text-align:left;margin-left:136pt;margin-top:11.85pt;width:15.9pt;height:24.3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" fillcolor="#c0504d [3205]" strokecolor="#f2f2f2 [3041]" strokeweight="3pt">
            <v:shadow on="t" color="#622423 [1605]" opacity=".5" offset="1pt"/>
          </v:shape>
        </w:pict>
      </w:r>
      <w:r w:rsidR="00D46228" w:rsidRPr="00E95986">
        <w:rPr>
          <w:rFonts w:cs="Arial"/>
          <w:sz w:val="22"/>
          <w:szCs w:val="22"/>
          <w:lang w:val="de-DE"/>
        </w:rPr>
        <w:t xml:space="preserve"> </w:t>
      </w:r>
    </w:p>
    <w:p w:rsidR="00D46228" w:rsidRPr="00E95986" w:rsidRDefault="00D46228" w:rsidP="00083560">
      <w:pPr>
        <w:shd w:val="clear" w:color="auto" w:fill="D9D9D9" w:themeFill="background1" w:themeFillShade="D9"/>
        <w:ind w:left="3600"/>
        <w:rPr>
          <w:rFonts w:cs="Arial"/>
          <w:sz w:val="22"/>
          <w:szCs w:val="22"/>
          <w:lang w:val="de-DE"/>
        </w:rPr>
      </w:pPr>
    </w:p>
    <w:p w:rsidR="00D46228" w:rsidRPr="00E95986" w:rsidRDefault="00D46228" w:rsidP="00083560">
      <w:pPr>
        <w:shd w:val="clear" w:color="auto" w:fill="D9D9D9" w:themeFill="background1" w:themeFillShade="D9"/>
        <w:ind w:left="3600"/>
        <w:rPr>
          <w:rFonts w:cs="Arial"/>
          <w:sz w:val="22"/>
          <w:szCs w:val="22"/>
          <w:lang w:val="de-DE"/>
        </w:rPr>
      </w:pPr>
    </w:p>
    <w:p w:rsidR="00D46228" w:rsidRPr="00F66B76" w:rsidRDefault="007B15F3" w:rsidP="00083560">
      <w:pPr>
        <w:shd w:val="clear" w:color="auto" w:fill="D9D9D9" w:themeFill="background1" w:themeFillShade="D9"/>
        <w:ind w:left="3600"/>
        <w:rPr>
          <w:rFonts w:eastAsiaTheme="minorEastAsia" w:cs="Arial"/>
          <w:sz w:val="28"/>
          <w:szCs w:val="28"/>
        </w:rPr>
      </w:pPr>
      <w:r>
        <w:rPr>
          <w:rFonts w:cs="Arial"/>
          <w:sz w:val="28"/>
          <w:szCs w:val="28"/>
        </w:rPr>
        <w:t>Br</w:t>
      </w:r>
      <w:r w:rsidR="00D46228" w:rsidRPr="00F66B76">
        <w:rPr>
          <w:rFonts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groupChrPr>
              <m:e>
                <m:limUpp>
                  <m:limUp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groupChrPr>
                      <m:e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↑↓ </m:t>
                            </m:r>
                          </m:e>
                        </m:borderBox>
                      </m:e>
                    </m:groupChr>
                  </m:e>
                  <m:lim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lone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pair</m:t>
                        </m:r>
                      </m:e>
                    </m:eqArr>
                  </m:lim>
                </m:limUp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limUpp>
                  <m:limUp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groupChrPr>
                      <m:e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↑  </m:t>
                            </m:r>
                          </m:e>
                        </m:borderBox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↑  </m:t>
                            </m:r>
                          </m:e>
                        </m:borderBox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↑  </m:t>
                            </m:r>
                          </m:e>
                        </m:borderBox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↑  </m:t>
                            </m:r>
                          </m:e>
                        </m:borderBox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σ bonds</m:t>
                    </m:r>
                  </m:lim>
                </m:limUpp>
              </m:e>
            </m:groupChr>
          </m:e>
          <m:lim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lim>
        </m:limLow>
        <m:r>
          <w:rPr>
            <w:rFonts w:ascii="Cambria Math" w:hAnsi="Cambria Math" w:cs="Arial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     </m:t>
            </m:r>
            <m:groupChr>
              <m:groupCh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limUpp>
                  <m:limUp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groupChrPr>
                      <m:e>
                        <m:borderBox>
                          <m:borderBox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↑  </m:t>
                            </m:r>
                          </m:e>
                        </m:borderBox>
                      </m:e>
                    </m:groupChr>
                  </m:e>
                  <m:li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 bond</m:t>
                    </m:r>
                  </m:lim>
                </m:limUpp>
              </m:e>
            </m:groupChr>
          </m:e>
          <m:lim>
            <m:r>
              <w:rPr>
                <w:rFonts w:ascii="Cambria Math" w:hAnsi="Cambria Math" w:cs="Arial"/>
                <w:sz w:val="28"/>
                <w:szCs w:val="28"/>
              </w:rPr>
              <m:t xml:space="preserve">        d</m:t>
            </m:r>
          </m:lim>
        </m:limLow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</w:p>
    <w:p w:rsidR="00D46228" w:rsidRDefault="00D46228" w:rsidP="00083560">
      <w:pPr>
        <w:shd w:val="clear" w:color="auto" w:fill="D9D9D9" w:themeFill="background1" w:themeFillShade="D9"/>
        <w:ind w:left="3600"/>
        <w:rPr>
          <w:rFonts w:eastAsiaTheme="minorEastAsia" w:cs="Arial"/>
          <w:sz w:val="28"/>
          <w:szCs w:val="28"/>
        </w:rPr>
      </w:pPr>
    </w:p>
    <w:p w:rsidR="00D46228" w:rsidRDefault="00D46228" w:rsidP="00D46228">
      <w:pPr>
        <w:shd w:val="clear" w:color="auto" w:fill="D9D9D9" w:themeFill="background1" w:themeFillShade="D9"/>
        <w:ind w:left="3600" w:firstLine="720"/>
        <w:rPr>
          <w:rFonts w:cs="Arial"/>
          <w:sz w:val="28"/>
          <w:szCs w:val="28"/>
        </w:rPr>
      </w:pPr>
    </w:p>
    <w:p w:rsidR="00083560" w:rsidRPr="007B16D5" w:rsidRDefault="00083560" w:rsidP="00083560">
      <w:pPr>
        <w:shd w:val="clear" w:color="auto" w:fill="FFFFFF" w:themeFill="background1"/>
        <w:ind w:left="3600" w:firstLine="720"/>
        <w:rPr>
          <w:rFonts w:cs="Arial"/>
          <w:sz w:val="28"/>
          <w:szCs w:val="28"/>
        </w:rPr>
      </w:pPr>
    </w:p>
    <w:p w:rsidR="00974891" w:rsidRDefault="00974891">
      <w:pPr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br w:type="page"/>
      </w:r>
    </w:p>
    <w:p w:rsidR="00416AFC" w:rsidRPr="00131C26" w:rsidRDefault="00416AFC" w:rsidP="00974891">
      <w:pPr>
        <w:rPr>
          <w:rFonts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lastRenderedPageBreak/>
        <w:t>(12 points) Some species with two oxygen atoms only are the oxygen molecule,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</w:rPr>
        <w:t>, the peroxide ion,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-2</w:t>
      </w:r>
      <w:r w:rsidRPr="00131C26">
        <w:rPr>
          <w:rFonts w:ascii="Arial" w:hAnsi="Arial" w:cs="Arial"/>
          <w:sz w:val="22"/>
          <w:szCs w:val="22"/>
        </w:rPr>
        <w:t>, the superoxide ion,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-1</w:t>
      </w:r>
      <w:r w:rsidRPr="00131C26">
        <w:rPr>
          <w:rFonts w:ascii="Arial" w:hAnsi="Arial" w:cs="Arial"/>
          <w:sz w:val="22"/>
          <w:szCs w:val="22"/>
        </w:rPr>
        <w:t xml:space="preserve">, and the </w:t>
      </w:r>
      <w:proofErr w:type="spellStart"/>
      <w:r w:rsidRPr="00131C26">
        <w:rPr>
          <w:rFonts w:ascii="Arial" w:hAnsi="Arial" w:cs="Arial"/>
          <w:sz w:val="22"/>
          <w:szCs w:val="22"/>
        </w:rPr>
        <w:t>dioxgenyl</w:t>
      </w:r>
      <w:proofErr w:type="spellEnd"/>
      <w:r w:rsidRPr="00131C26">
        <w:rPr>
          <w:rFonts w:ascii="Arial" w:hAnsi="Arial" w:cs="Arial"/>
          <w:sz w:val="22"/>
          <w:szCs w:val="22"/>
        </w:rPr>
        <w:t xml:space="preserve"> ion,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+1</w:t>
      </w:r>
      <w:r w:rsidRPr="00131C26">
        <w:rPr>
          <w:rFonts w:ascii="Arial" w:hAnsi="Arial" w:cs="Arial"/>
          <w:sz w:val="22"/>
          <w:szCs w:val="22"/>
        </w:rPr>
        <w:t>.  Draw an MO diagram for each, on the following page and answer the questions.  Note that each box is labeled with a particular species.</w:t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 xml:space="preserve">Rank these species in order of </w:t>
      </w:r>
      <w:r w:rsidR="00E95986">
        <w:rPr>
          <w:rFonts w:ascii="Arial" w:hAnsi="Arial" w:cs="Arial"/>
          <w:sz w:val="22"/>
          <w:szCs w:val="22"/>
        </w:rPr>
        <w:t>de</w:t>
      </w:r>
      <w:r w:rsidRPr="00131C26">
        <w:rPr>
          <w:rFonts w:ascii="Arial" w:hAnsi="Arial" w:cs="Arial"/>
          <w:sz w:val="22"/>
          <w:szCs w:val="22"/>
        </w:rPr>
        <w:t>creasing bond length</w:t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131C26">
      <w:pPr>
        <w:shd w:val="clear" w:color="auto" w:fill="D9D9D9" w:themeFill="background1" w:themeFillShade="D9"/>
        <w:ind w:left="36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>___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-2</w:t>
      </w:r>
      <w:r w:rsidRPr="00131C26">
        <w:rPr>
          <w:rFonts w:ascii="Arial" w:hAnsi="Arial" w:cs="Arial"/>
          <w:sz w:val="22"/>
          <w:szCs w:val="22"/>
        </w:rPr>
        <w:t>___&gt;___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-1</w:t>
      </w:r>
      <w:r w:rsidRPr="00131C26">
        <w:rPr>
          <w:rFonts w:ascii="Arial" w:hAnsi="Arial" w:cs="Arial"/>
          <w:sz w:val="22"/>
          <w:szCs w:val="22"/>
        </w:rPr>
        <w:t>___&gt;__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</w:rPr>
        <w:t>____&gt;___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+1</w:t>
      </w:r>
      <w:r w:rsidRPr="00131C26">
        <w:rPr>
          <w:rFonts w:ascii="Arial" w:hAnsi="Arial" w:cs="Arial"/>
          <w:sz w:val="22"/>
          <w:szCs w:val="22"/>
        </w:rPr>
        <w:t>___</w:t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 xml:space="preserve">Rank these species in order of </w:t>
      </w:r>
      <w:r w:rsidR="00E95986">
        <w:rPr>
          <w:rFonts w:ascii="Arial" w:hAnsi="Arial" w:cs="Arial"/>
          <w:sz w:val="22"/>
          <w:szCs w:val="22"/>
        </w:rPr>
        <w:t>de</w:t>
      </w:r>
      <w:r w:rsidRPr="00131C26">
        <w:rPr>
          <w:rFonts w:ascii="Arial" w:hAnsi="Arial" w:cs="Arial"/>
          <w:sz w:val="22"/>
          <w:szCs w:val="22"/>
        </w:rPr>
        <w:t>creasing bond strength</w:t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131C26">
      <w:pPr>
        <w:shd w:val="clear" w:color="auto" w:fill="D9D9D9" w:themeFill="background1" w:themeFillShade="D9"/>
        <w:ind w:left="36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>___O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+1</w:t>
      </w:r>
      <w:r w:rsidRPr="00131C26">
        <w:rPr>
          <w:rFonts w:ascii="Arial" w:hAnsi="Arial" w:cs="Arial"/>
          <w:sz w:val="22"/>
          <w:szCs w:val="22"/>
        </w:rPr>
        <w:t>___&gt;___O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</w:rPr>
        <w:t>___&gt;__O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-1</w:t>
      </w:r>
      <w:r w:rsidRPr="00131C26">
        <w:rPr>
          <w:rFonts w:ascii="Arial" w:hAnsi="Arial" w:cs="Arial"/>
          <w:sz w:val="22"/>
          <w:szCs w:val="22"/>
        </w:rPr>
        <w:t>____&gt;___O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-2</w:t>
      </w:r>
      <w:r w:rsidRPr="00131C26">
        <w:rPr>
          <w:rFonts w:ascii="Arial" w:hAnsi="Arial" w:cs="Arial"/>
          <w:sz w:val="22"/>
          <w:szCs w:val="22"/>
        </w:rPr>
        <w:t>___</w:t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>Give the bond order in all species</w:t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ind w:left="36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>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u w:val="single"/>
        </w:rPr>
        <w:tab/>
      </w:r>
      <w:r w:rsidRPr="00131C2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ab/>
        <w:t>2</w:t>
      </w:r>
      <w:r w:rsidRPr="00131C2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ab/>
      </w:r>
      <w:r w:rsidRPr="00131C26">
        <w:rPr>
          <w:rFonts w:ascii="Arial" w:hAnsi="Arial" w:cs="Arial"/>
          <w:sz w:val="22"/>
          <w:szCs w:val="22"/>
        </w:rPr>
        <w:tab/>
      </w:r>
      <w:r w:rsidRPr="00131C26">
        <w:rPr>
          <w:rFonts w:ascii="Arial" w:hAnsi="Arial" w:cs="Arial"/>
          <w:sz w:val="22"/>
          <w:szCs w:val="22"/>
        </w:rPr>
        <w:tab/>
        <w:t>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-2</w:t>
      </w:r>
      <w:r w:rsidRPr="00131C26">
        <w:rPr>
          <w:rFonts w:ascii="Arial" w:hAnsi="Arial" w:cs="Arial"/>
          <w:sz w:val="22"/>
          <w:szCs w:val="22"/>
          <w:u w:val="single"/>
        </w:rPr>
        <w:tab/>
      </w:r>
      <w:r w:rsidRPr="00131C2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ab/>
        <w:t>1</w:t>
      </w:r>
      <w:r w:rsidRPr="00131C2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ab/>
      </w:r>
      <w:r w:rsidRPr="00131C26">
        <w:rPr>
          <w:rFonts w:ascii="Arial" w:hAnsi="Arial" w:cs="Arial"/>
          <w:sz w:val="22"/>
          <w:szCs w:val="22"/>
        </w:rPr>
        <w:tab/>
      </w:r>
    </w:p>
    <w:p w:rsidR="00416AFC" w:rsidRPr="00131C26" w:rsidRDefault="00416AFC" w:rsidP="00416AFC">
      <w:pPr>
        <w:ind w:left="360"/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ind w:left="360"/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ind w:left="360"/>
        <w:rPr>
          <w:rFonts w:ascii="Arial" w:hAnsi="Arial" w:cs="Arial"/>
          <w:sz w:val="22"/>
          <w:szCs w:val="22"/>
          <w:u w:val="single"/>
        </w:rPr>
      </w:pPr>
      <w:r w:rsidRPr="00131C26">
        <w:rPr>
          <w:rFonts w:ascii="Arial" w:hAnsi="Arial" w:cs="Arial"/>
          <w:sz w:val="22"/>
          <w:szCs w:val="22"/>
        </w:rPr>
        <w:t>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-1</w:t>
      </w:r>
      <w:r w:rsidRPr="00131C2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ab/>
        <w:t>1.5</w:t>
      </w:r>
      <w:r w:rsidRPr="00131C2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ab/>
      </w:r>
      <w:r w:rsidRPr="00131C26">
        <w:rPr>
          <w:rFonts w:ascii="Arial" w:hAnsi="Arial" w:cs="Arial"/>
          <w:sz w:val="22"/>
          <w:szCs w:val="22"/>
        </w:rPr>
        <w:tab/>
      </w:r>
      <w:r w:rsidRPr="00131C26">
        <w:rPr>
          <w:rFonts w:ascii="Arial" w:hAnsi="Arial" w:cs="Arial"/>
          <w:sz w:val="22"/>
          <w:szCs w:val="22"/>
        </w:rPr>
        <w:tab/>
        <w:t>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+1</w:t>
      </w:r>
      <w:r w:rsidRPr="00131C26">
        <w:rPr>
          <w:rFonts w:ascii="Arial" w:hAnsi="Arial" w:cs="Arial"/>
          <w:sz w:val="22"/>
          <w:szCs w:val="22"/>
          <w:u w:val="single"/>
        </w:rPr>
        <w:tab/>
      </w:r>
      <w:r w:rsidRPr="00131C2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ab/>
        <w:t>2.5</w:t>
      </w:r>
      <w:r w:rsidRPr="00131C2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ab/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>Identify each species as diamagnetic or paramagnetic</w:t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E95986" w:rsidRDefault="00416AFC" w:rsidP="00416AFC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E95986">
        <w:rPr>
          <w:rFonts w:ascii="Arial" w:hAnsi="Arial" w:cs="Arial"/>
          <w:sz w:val="22"/>
          <w:szCs w:val="22"/>
          <w:lang w:val="es-ES"/>
        </w:rPr>
        <w:t>O</w:t>
      </w:r>
      <w:r w:rsidRPr="00E9598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E95986">
        <w:rPr>
          <w:rFonts w:ascii="Arial" w:hAnsi="Arial" w:cs="Arial"/>
          <w:sz w:val="22"/>
          <w:szCs w:val="22"/>
          <w:u w:val="single"/>
          <w:lang w:val="es-ES"/>
        </w:rPr>
        <w:tab/>
      </w:r>
      <w:proofErr w:type="spellStart"/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>paramagnetic</w:t>
      </w:r>
      <w:proofErr w:type="spellEnd"/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ab/>
      </w:r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ab/>
      </w:r>
      <w:r w:rsidRPr="00E95986">
        <w:rPr>
          <w:rFonts w:ascii="Arial" w:hAnsi="Arial" w:cs="Arial"/>
          <w:sz w:val="22"/>
          <w:szCs w:val="22"/>
          <w:lang w:val="es-ES"/>
        </w:rPr>
        <w:tab/>
      </w:r>
      <w:r w:rsidRPr="00E95986">
        <w:rPr>
          <w:rFonts w:ascii="Arial" w:hAnsi="Arial" w:cs="Arial"/>
          <w:sz w:val="22"/>
          <w:szCs w:val="22"/>
          <w:lang w:val="es-ES"/>
        </w:rPr>
        <w:tab/>
        <w:t>O</w:t>
      </w:r>
      <w:r w:rsidRPr="00E9598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E95986">
        <w:rPr>
          <w:rFonts w:ascii="Arial" w:hAnsi="Arial" w:cs="Arial"/>
          <w:sz w:val="22"/>
          <w:szCs w:val="22"/>
          <w:vertAlign w:val="superscript"/>
          <w:lang w:val="es-ES"/>
        </w:rPr>
        <w:t>-2</w:t>
      </w:r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ab/>
      </w:r>
      <w:proofErr w:type="spellStart"/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>diamagnetic</w:t>
      </w:r>
      <w:proofErr w:type="spellEnd"/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ab/>
      </w:r>
      <w:r w:rsidRPr="00E95986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E95986">
        <w:rPr>
          <w:rFonts w:ascii="Arial" w:hAnsi="Arial" w:cs="Arial"/>
          <w:sz w:val="22"/>
          <w:szCs w:val="22"/>
          <w:lang w:val="es-ES"/>
        </w:rPr>
        <w:tab/>
      </w:r>
    </w:p>
    <w:p w:rsidR="00416AFC" w:rsidRPr="00E95986" w:rsidRDefault="00416AFC" w:rsidP="00416AFC">
      <w:pPr>
        <w:ind w:left="360"/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ind w:left="360"/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ind w:left="360"/>
        <w:rPr>
          <w:rFonts w:ascii="Arial" w:hAnsi="Arial" w:cs="Arial"/>
          <w:sz w:val="22"/>
          <w:szCs w:val="22"/>
          <w:u w:val="single"/>
          <w:lang w:val="es-ES"/>
        </w:rPr>
      </w:pPr>
      <w:r w:rsidRPr="00E95986">
        <w:rPr>
          <w:rFonts w:ascii="Arial" w:hAnsi="Arial" w:cs="Arial"/>
          <w:sz w:val="22"/>
          <w:szCs w:val="22"/>
          <w:lang w:val="es-ES"/>
        </w:rPr>
        <w:t>O</w:t>
      </w:r>
      <w:r w:rsidRPr="00E9598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E95986">
        <w:rPr>
          <w:rFonts w:ascii="Arial" w:hAnsi="Arial" w:cs="Arial"/>
          <w:sz w:val="22"/>
          <w:szCs w:val="22"/>
          <w:vertAlign w:val="superscript"/>
          <w:lang w:val="es-ES"/>
        </w:rPr>
        <w:t>-1</w:t>
      </w:r>
      <w:r w:rsidRPr="00E95986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proofErr w:type="spellStart"/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>paramagnetic</w:t>
      </w:r>
      <w:proofErr w:type="spellEnd"/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ab/>
      </w:r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ab/>
      </w:r>
      <w:r w:rsidRPr="00E95986">
        <w:rPr>
          <w:rFonts w:ascii="Arial" w:hAnsi="Arial" w:cs="Arial"/>
          <w:sz w:val="22"/>
          <w:szCs w:val="22"/>
          <w:lang w:val="es-ES"/>
        </w:rPr>
        <w:tab/>
      </w:r>
      <w:r w:rsidRPr="00E95986">
        <w:rPr>
          <w:rFonts w:ascii="Arial" w:hAnsi="Arial" w:cs="Arial"/>
          <w:sz w:val="22"/>
          <w:szCs w:val="22"/>
          <w:lang w:val="es-ES"/>
        </w:rPr>
        <w:tab/>
        <w:t>O</w:t>
      </w:r>
      <w:r w:rsidRPr="00E9598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E95986">
        <w:rPr>
          <w:rFonts w:ascii="Arial" w:hAnsi="Arial" w:cs="Arial"/>
          <w:sz w:val="22"/>
          <w:szCs w:val="22"/>
          <w:vertAlign w:val="superscript"/>
          <w:lang w:val="es-ES"/>
        </w:rPr>
        <w:t>+1</w:t>
      </w:r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ab/>
      </w:r>
      <w:proofErr w:type="spellStart"/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>paramagnetic</w:t>
      </w:r>
      <w:proofErr w:type="spellEnd"/>
      <w:r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ab/>
      </w:r>
      <w:r w:rsidRPr="00E95986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pStyle w:val="NormalText"/>
        <w:rPr>
          <w:rFonts w:ascii="Arial" w:hAnsi="Arial" w:cs="Arial"/>
          <w:color w:val="auto"/>
          <w:sz w:val="22"/>
          <w:szCs w:val="22"/>
          <w:lang w:val="es-ES"/>
        </w:rPr>
      </w:pPr>
    </w:p>
    <w:p w:rsidR="00416AFC" w:rsidRPr="00E95986" w:rsidRDefault="00416AFC" w:rsidP="00416AFC">
      <w:pPr>
        <w:pStyle w:val="NormalText"/>
        <w:rPr>
          <w:rFonts w:ascii="Arial" w:hAnsi="Arial" w:cs="Arial"/>
          <w:color w:val="auto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  <w:r w:rsidRPr="00E95986">
        <w:rPr>
          <w:rFonts w:ascii="Arial" w:hAnsi="Arial" w:cs="Arial"/>
          <w:sz w:val="22"/>
          <w:szCs w:val="22"/>
          <w:lang w:val="es-ES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03"/>
        <w:gridCol w:w="4525"/>
      </w:tblGrid>
      <w:tr w:rsidR="00416AFC" w:rsidRPr="005E7E1C" w:rsidTr="00974891">
        <w:tc>
          <w:tcPr>
            <w:tcW w:w="4424" w:type="dxa"/>
            <w:vAlign w:val="bottom"/>
          </w:tcPr>
          <w:p w:rsidR="00416AFC" w:rsidRPr="005E7E1C" w:rsidRDefault="004841CD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52" type="#_x0000_t32" style="position:absolute;left:0;text-align:left;margin-left:177.85pt;margin-top:94.75pt;width:0;height:15.75pt;flip:y;z-index:25178265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51" type="#_x0000_t32" style="position:absolute;left:0;text-align:left;margin-left:160.6pt;margin-top:94.75pt;width:0;height:15.75pt;flip:y;z-index:25178163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50" type="#_x0000_t32" style="position:absolute;left:0;text-align:left;margin-left:58.9pt;margin-top:94.75pt;width:0;height:15.75pt;flip:y;z-index:25178060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9" type="#_x0000_t32" style="position:absolute;left:0;text-align:left;margin-left:42.2pt;margin-top:98.2pt;width:0;height:15.75pt;flip:y;z-index:25177958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7" type="#_x0000_t32" style="position:absolute;left:0;text-align:left;margin-left:151.7pt;margin-top:94.9pt;width:0;height:15.75pt;rotation:-180;flip:y;z-index:25175705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6" type="#_x0000_t32" style="position:absolute;left:0;text-align:left;margin-left:33.1pt;margin-top:98.5pt;width:0;height:15.75pt;rotation:-180;flip:y;z-index:25175603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3" type="#_x0000_t32" style="position:absolute;left:0;text-align:left;margin-left:116.35pt;margin-top:114.55pt;width:0;height:15.75pt;rotation:-180;flip:y;z-index:25175296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2" type="#_x0000_t32" style="position:absolute;left:0;text-align:left;margin-left:101.45pt;margin-top:114.25pt;width:0;height:15.75pt;rotation:-180;flip:y;z-index:25175193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0" type="#_x0000_t32" style="position:absolute;left:0;text-align:left;margin-left:106.7pt;margin-top:147.4pt;width:0;height:15.75pt;rotation:-180;flip:y;z-index:25174988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5" type="#_x0000_t32" style="position:absolute;left:0;text-align:left;margin-left:106.6pt;margin-top:188.9pt;width:0;height:15.75pt;rotation:-180;flip:y;z-index:25174476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4" type="#_x0000_t32" style="position:absolute;left:0;text-align:left;margin-left:151.6pt;margin-top:222.8pt;width:0;height:15.75pt;rotation:-180;flip:y;z-index:25174374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3" type="#_x0000_t32" style="position:absolute;left:0;text-align:left;margin-left:65.35pt;margin-top:222.95pt;width:0;height:15.75pt;rotation:-180;flip:y;z-index:25174272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2" type="#_x0000_t32" style="position:absolute;left:0;text-align:left;margin-left:110.45pt;margin-top:257.15pt;width:0;height:15.75pt;rotation:-180;flip:y;z-index:25174169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7" type="#_x0000_t32" style="position:absolute;left:0;text-align:left;margin-left:110.45pt;margin-top:82.6pt;width:0;height:15.75pt;flip:y;z-index:25170585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6" type="#_x0000_t32" style="position:absolute;left:0;text-align:left;margin-left:94.7pt;margin-top:82.45pt;width:0;height:15.75pt;flip:y;z-index:25170483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5" type="#_x0000_t32" style="position:absolute;left:0;text-align:left;margin-left:110.35pt;margin-top:114.25pt;width:0;height:15.75pt;flip:y;z-index:25170380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4" type="#_x0000_t32" style="position:absolute;left:0;text-align:left;margin-left:94.6pt;margin-top:114.1pt;width:0;height:15.75pt;flip:y;z-index:25170278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3" type="#_x0000_t32" style="position:absolute;left:0;text-align:left;margin-left:101.45pt;margin-top:147.25pt;width:0;height:15.75pt;flip:y;z-index:25170176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2" type="#_x0000_t32" style="position:absolute;left:0;text-align:left;margin-left:144.2pt;margin-top:98.2pt;width:0;height:15.75pt;flip:y;z-index:25170073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1" type="#_x0000_t32" style="position:absolute;left:0;text-align:left;margin-left:101.45pt;margin-top:188.75pt;width:0;height:15.75pt;flip:y;z-index:25169971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68" type="#_x0000_t32" style="position:absolute;left:0;text-align:left;margin-left:101.35pt;margin-top:257pt;width:0;height:15.75pt;flip:y;z-index:25169664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69" type="#_x0000_t32" style="position:absolute;left:0;text-align:left;margin-left:144.1pt;margin-top:222.8pt;width:0;height:15.75pt;flip:y;z-index:25169766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0" type="#_x0000_t32" style="position:absolute;left:0;text-align:left;margin-left:58.7pt;margin-top:222.65pt;width:0;height:15.75pt;flip:y;z-index:25169868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66" type="#_x0000_t32" style="position:absolute;left:0;text-align:left;margin-left:25.85pt;margin-top:98.05pt;width:0;height:15.75pt;flip:y;z-index:25169459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63" type="#_x0000_t202" style="position:absolute;left:0;text-align:left;margin-left:-5.4pt;margin-top:-24.2pt;width:223.55pt;height:21.75pt;z-index:251691520;mso-height-percent:200;mso-height-percent:200;mso-width-relative:margin;mso-height-relative:margin">
                  <v:textbox style="mso-next-textbox:#_x0000_s1263;mso-fit-shape-to-text:t">
                    <w:txbxContent>
                      <w:p w:rsidR="00974891" w:rsidRPr="0039490B" w:rsidRDefault="00974891" w:rsidP="00416AFC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Oxygen gas,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416AFC" w:rsidRPr="00E95986">
              <w:rPr>
                <w:rFonts w:ascii="Arial" w:hAnsi="Arial" w:cs="Arial"/>
                <w:sz w:val="22"/>
                <w:szCs w:val="22"/>
                <w:lang w:val="es-ES"/>
              </w:rPr>
              <w:br w:type="page"/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5" name="Picture 5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416AFC" w:rsidRDefault="004841CD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pict>
                <v:shape id="_x0000_s1262" type="#_x0000_t202" style="position:absolute;left:0;text-align:left;margin-left:-4.6pt;margin-top:.55pt;width:227.2pt;height:21.75pt;z-index:251690496;mso-height-percent:200;mso-position-horizontal-relative:text;mso-position-vertical-relative:text;mso-height-percent:200;mso-width-relative:margin;mso-height-relative:margin">
                  <v:textbox style="mso-next-textbox:#_x0000_s1262;mso-fit-shape-to-text:t">
                    <w:txbxContent>
                      <w:p w:rsidR="00974891" w:rsidRPr="0039490B" w:rsidRDefault="00974891" w:rsidP="00416AFC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Peroxide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39490B">
                          <w:rPr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</w:p>
          <w:p w:rsidR="00416AFC" w:rsidRDefault="00416AFC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Pr="005E7E1C" w:rsidRDefault="004841CD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65" type="#_x0000_t202" style="position:absolute;left:0;text-align:left;margin-left:-2.6pt;margin-top:292.45pt;width:226.75pt;height:22pt;z-index:251693568;mso-height-percent:200;mso-height-percent:200;mso-width-relative:margin;mso-height-relative:margin">
                  <v:textbox style="mso-next-textbox:#_x0000_s1265;mso-fit-shape-to-text:t">
                    <w:txbxContent>
                      <w:p w:rsidR="00974891" w:rsidRPr="0039490B" w:rsidRDefault="00974891" w:rsidP="00416AFC">
                        <w:pPr>
                          <w:jc w:val="center"/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Dioxygenyl</w:t>
                        </w:r>
                        <w:proofErr w:type="spellEnd"/>
                        <w:r>
                          <w:t xml:space="preserve">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vertAlign w:val="superscript"/>
                          </w:rPr>
                          <w:t>+1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64" type="#_x0000_t32" style="position:absolute;left:0;text-align:left;margin-left:120.2pt;margin-top:79.3pt;width:0;height:15.75pt;rotation:-180;flip:y;z-index:25179494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63" type="#_x0000_t32" style="position:absolute;left:0;text-align:left;margin-left:103.65pt;margin-top:82.45pt;width:0;height:15.75pt;rotation:-180;flip:y;z-index:25179392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54" type="#_x0000_t32" style="position:absolute;left:0;text-align:left;margin-left:181.6pt;margin-top:98.2pt;width:0;height:15.75pt;flip:y;z-index:25178470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53" type="#_x0000_t32" style="position:absolute;left:0;text-align:left;margin-left:62.45pt;margin-top:98.35pt;width:0;height:15.75pt;flip:y;z-index:25178368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1" type="#_x0000_t32" style="position:absolute;left:0;text-align:left;margin-left:171.1pt;margin-top:98.5pt;width:0;height:15.75pt;rotation:-180;flip:y;z-index:25176115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0" type="#_x0000_t32" style="position:absolute;left:0;text-align:left;margin-left:153.9pt;margin-top:98.2pt;width:0;height:15.75pt;rotation:-180;flip:y;z-index:25176012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9" type="#_x0000_t32" style="position:absolute;left:0;text-align:left;margin-left:54.1pt;margin-top:99.1pt;width:0;height:15.75pt;rotation:-180;flip:y;z-index:25175910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8" type="#_x0000_t32" style="position:absolute;left:0;text-align:left;margin-left:35.35pt;margin-top:98.2pt;width:0;height:15.75pt;rotation:-180;flip:y;z-index:25175808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5" type="#_x0000_t32" style="position:absolute;left:0;text-align:left;margin-left:120.1pt;margin-top:114.7pt;width:0;height:15.75pt;rotation:-180;flip:y;z-index:25175500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4" type="#_x0000_t32" style="position:absolute;left:0;text-align:left;margin-left:103.65pt;margin-top:114.55pt;width:0;height:15.75pt;rotation:-180;flip:y;z-index:25175398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21" type="#_x0000_t32" style="position:absolute;left:0;text-align:left;margin-left:109.65pt;margin-top:147.4pt;width:0;height:15.75pt;rotation:-180;flip:y;z-index:25175091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9" type="#_x0000_t32" style="position:absolute;left:0;text-align:left;margin-left:109.6pt;margin-top:189.05pt;width:0;height:15.75pt;rotation:-180;flip:y;z-index:25174886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8" type="#_x0000_t32" style="position:absolute;left:0;text-align:left;margin-left:153.85pt;margin-top:222.95pt;width:0;height:15.75pt;rotation:-180;flip:y;z-index:25174784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7" type="#_x0000_t32" style="position:absolute;left:0;text-align:left;margin-left:68.35pt;margin-top:223.1pt;width:0;height:15.75pt;rotation:-180;flip:y;z-index:25174681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6" type="#_x0000_t32" style="position:absolute;left:0;text-align:left;margin-left:113.4pt;margin-top:257.3pt;width:0;height:15.75pt;rotation:-180;flip:y;z-index:25174579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0" type="#_x0000_t32" style="position:absolute;left:0;text-align:left;margin-left:113.4pt;margin-top:79.15pt;width:0;height:15.75pt;flip:y;z-index:25171916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9" type="#_x0000_t32" style="position:absolute;left:0;text-align:left;margin-left:96.15pt;margin-top:79pt;width:0;height:15.75pt;flip:y;z-index:25171814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8" type="#_x0000_t32" style="position:absolute;left:0;text-align:left;margin-left:103.65pt;margin-top:147.4pt;width:0;height:15.75pt;flip:y;z-index:25171712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7" type="#_x0000_t32" style="position:absolute;left:0;text-align:left;margin-left:113.35pt;margin-top:114.4pt;width:0;height:15.75pt;flip:y;z-index:25171609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6" type="#_x0000_t32" style="position:absolute;left:0;text-align:left;margin-left:96.1pt;margin-top:113.95pt;width:0;height:15.75pt;flip:y;z-index:25171507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5" type="#_x0000_t32" style="position:absolute;left:0;text-align:left;margin-left:164.35pt;margin-top:98.2pt;width:0;height:15.75pt;flip:y;z-index:25171404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4" type="#_x0000_t32" style="position:absolute;left:0;text-align:left;margin-left:147.15pt;margin-top:94.6pt;width:0;height:15.75pt;flip:y;z-index:25171302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3" type="#_x0000_t32" style="position:absolute;left:0;text-align:left;margin-left:47.35pt;margin-top:98.2pt;width:0;height:15.75pt;flip:y;z-index:25171200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2" type="#_x0000_t32" style="position:absolute;left:0;text-align:left;margin-left:103.65pt;margin-top:188.9pt;width:0;height:15.75pt;flip:y;z-index:25171097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1" type="#_x0000_t32" style="position:absolute;left:0;text-align:left;margin-left:103.6pt;margin-top:257.15pt;width:0;height:15.75pt;flip:y;z-index:25170995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0" type="#_x0000_t32" style="position:absolute;left:0;text-align:left;margin-left:147.1pt;margin-top:222.8pt;width:0;height:15.75pt;flip:y;z-index:25170892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9" type="#_x0000_t32" style="position:absolute;left:0;text-align:left;margin-left:62.35pt;margin-top:222.8pt;width:0;height:15.75pt;flip:y;z-index:25170790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78" type="#_x0000_t32" style="position:absolute;left:0;text-align:left;margin-left:29.35pt;margin-top:98.2pt;width:0;height:15.75pt;flip:y;z-index:251706880" o:connectortype="straight" strokecolor="#0070c0">
                  <v:stroke endarrow="block"/>
                </v:shape>
              </w:pict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6" name="Picture 6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AFC" w:rsidRPr="005E7E1C" w:rsidTr="00974891">
        <w:tc>
          <w:tcPr>
            <w:tcW w:w="4424" w:type="dxa"/>
            <w:shd w:val="clear" w:color="auto" w:fill="A6A6A6" w:themeFill="background1" w:themeFillShade="A6"/>
            <w:vAlign w:val="bottom"/>
          </w:tcPr>
          <w:p w:rsidR="00416AFC" w:rsidRDefault="00416AFC" w:rsidP="0097489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6A6A6" w:themeFill="background1" w:themeFillShade="A6"/>
            <w:vAlign w:val="bottom"/>
          </w:tcPr>
          <w:p w:rsidR="00416AFC" w:rsidRPr="0039490B" w:rsidRDefault="00416AFC" w:rsidP="00974891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zh-TW"/>
              </w:rPr>
            </w:pPr>
          </w:p>
        </w:tc>
      </w:tr>
      <w:tr w:rsidR="00416AFC" w:rsidRPr="005E7E1C" w:rsidTr="00974891">
        <w:tc>
          <w:tcPr>
            <w:tcW w:w="4424" w:type="dxa"/>
            <w:vAlign w:val="bottom"/>
          </w:tcPr>
          <w:p w:rsidR="00416AFC" w:rsidRPr="005E7E1C" w:rsidRDefault="004841CD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65" type="#_x0000_t32" style="position:absolute;left:0;text-align:left;margin-left:101.45pt;margin-top:83.05pt;width:0;height:15.75pt;rotation:-180;flip:y;z-index:25179596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57" type="#_x0000_t32" style="position:absolute;left:0;text-align:left;margin-left:177.95pt;margin-top:98.8pt;width:0;height:15.75pt;flip:y;z-index:25178777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56" type="#_x0000_t32" style="position:absolute;left:0;text-align:left;margin-left:160.7pt;margin-top:98.8pt;width:0;height:15.75pt;flip:y;z-index:25178675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55" type="#_x0000_t32" style="position:absolute;left:0;text-align:left;margin-left:59pt;margin-top:94.85pt;width:0;height:15.75pt;flip:y;z-index:25178572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4" type="#_x0000_t32" style="position:absolute;left:0;text-align:left;margin-left:107.3pt;margin-top:256.9pt;width:0;height:15.75pt;rotation:-180;flip:y;z-index:25177446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3" type="#_x0000_t32" style="position:absolute;left:0;text-align:left;margin-left:151.7pt;margin-top:226.05pt;width:0;height:15.75pt;rotation:-180;flip:y;z-index:251773440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2" type="#_x0000_t32" style="position:absolute;left:0;text-align:left;margin-left:65.55pt;margin-top:225.45pt;width:0;height:15.75pt;rotation:-180;flip:y;z-index:25177241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1" type="#_x0000_t32" style="position:absolute;left:0;text-align:left;margin-left:107.1pt;margin-top:189.1pt;width:0;height:15.75pt;rotation:-180;flip:y;z-index:25177139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6" type="#_x0000_t32" style="position:absolute;left:0;text-align:left;margin-left:106.9pt;margin-top:147.85pt;width:0;height:15.75pt;rotation:-180;flip:y;z-index:25176627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5" type="#_x0000_t32" style="position:absolute;left:0;text-align:left;margin-left:151.7pt;margin-top:99.4pt;width:0;height:15.75pt;rotation:-180;flip:y;z-index:25176524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7" type="#_x0000_t32" style="position:absolute;left:0;text-align:left;margin-left:110.45pt;margin-top:114.55pt;width:0;height:15.75pt;flip:y;z-index:25172633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4" type="#_x0000_t32" style="position:absolute;left:0;text-align:left;margin-left:116.55pt;margin-top:116.45pt;width:0;height:15.75pt;rotation:-180;flip:y;z-index:25176422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3" type="#_x0000_t32" style="position:absolute;left:0;text-align:left;margin-left:101.45pt;margin-top:115.85pt;width:0;height:15.75pt;rotation:-180;flip:y;z-index:251763200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2" type="#_x0000_t32" style="position:absolute;left:0;text-align:left;margin-left:50.45pt;margin-top:99.4pt;width:0;height:15.75pt;rotation:-180;flip:y;z-index:25176217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67" type="#_x0000_t32" style="position:absolute;left:0;text-align:left;margin-left:33.2pt;margin-top:100.1pt;width:0;height:15.75pt;rotation:-180;flip:y;z-index:25169561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1" type="#_x0000_t32" style="position:absolute;left:0;text-align:left;margin-left:144.2pt;margin-top:224.25pt;width:0;height:15.75pt;flip:y;z-index:25174067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10" type="#_x0000_t32" style="position:absolute;left:0;text-align:left;margin-left:101.45pt;margin-top:256.3pt;width:0;height:15.75pt;flip:y;z-index:25173964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9" type="#_x0000_t32" style="position:absolute;left:0;text-align:left;margin-left:58.8pt;margin-top:224.85pt;width:0;height:15.75pt;flip:y;z-index:25173862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8" type="#_x0000_t32" style="position:absolute;left:0;text-align:left;margin-left:101.65pt;margin-top:188.5pt;width:0;height:15.75pt;flip:y;z-index:251737600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7" type="#_x0000_t32" style="position:absolute;left:0;text-align:left;margin-left:101.55pt;margin-top:147.25pt;width:0;height:15.75pt;flip:y;z-index:25173657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6" type="#_x0000_t32" style="position:absolute;left:0;text-align:left;margin-left:94.8pt;margin-top:114.55pt;width:0;height:15.75pt;flip:y;z-index:25172531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5" type="#_x0000_t32" style="position:absolute;left:0;text-align:left;margin-left:110.45pt;margin-top:79.1pt;width:0;height:15.75pt;flip:y;z-index:25172428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4" type="#_x0000_t32" style="position:absolute;left:0;text-align:left;margin-left:94.7pt;margin-top:78.5pt;width:0;height:15.75pt;flip:y;z-index:25172326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3" type="#_x0000_t32" style="position:absolute;left:0;text-align:left;margin-left:144.3pt;margin-top:98.8pt;width:0;height:15.75pt;flip:y;z-index:251722240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2" type="#_x0000_t32" style="position:absolute;left:0;text-align:left;margin-left:42.1pt;margin-top:98.8pt;width:0;height:15.75pt;flip:y;z-index:25172121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1" type="#_x0000_t32" style="position:absolute;left:0;text-align:left;margin-left:25.95pt;margin-top:98.2pt;width:0;height:15.75pt;flip:y;z-index:25172019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64" type="#_x0000_t202" style="position:absolute;left:0;text-align:left;margin-left:-4.9pt;margin-top:-24.75pt;width:221.55pt;height:21.75pt;z-index:251692544;mso-height-percent:200;mso-position-horizontal-relative:text;mso-position-vertical-relative:text;mso-height-percent:200;mso-width-relative:margin;mso-height-relative:margin">
                  <v:textbox style="mso-next-textbox:#_x0000_s1264;mso-fit-shape-to-text:t">
                    <w:txbxContent>
                      <w:p w:rsidR="00974891" w:rsidRPr="0039490B" w:rsidRDefault="00974891" w:rsidP="00416AFC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Superoxide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39490B">
                          <w:rPr>
                            <w:vertAlign w:val="superscript"/>
                          </w:rPr>
                          <w:t>-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8" name="Picture 8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416AFC" w:rsidRDefault="00416AFC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Default="00416AFC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Pr="005E7E1C" w:rsidRDefault="004841CD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0" type="#_x0000_t32" style="position:absolute;left:0;text-align:left;margin-left:98pt;margin-top:74.9pt;width:0;height:15.75pt;flip:y;z-index:25172940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8" type="#_x0000_t32" style="position:absolute;left:0;text-align:left;margin-left:110.8pt;margin-top:240.4pt;width:0;height:15.75pt;rotation:-180;flip:y;z-index:25177856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6" type="#_x0000_t32" style="position:absolute;left:0;text-align:left;margin-left:104.65pt;margin-top:238.6pt;width:0;height:15.75pt;flip:y;z-index:25173555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6" type="#_x0000_t32" style="position:absolute;left:0;text-align:left;margin-left:70.15pt;margin-top:208.8pt;width:0;height:15.75pt;rotation:-180;flip:y;z-index:25177651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4" type="#_x0000_t32" style="position:absolute;left:0;text-align:left;margin-left:64.05pt;margin-top:208.2pt;width:0;height:15.75pt;flip:y;z-index:25173350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7" type="#_x0000_t32" style="position:absolute;left:0;text-align:left;margin-left:152.1pt;margin-top:209.85pt;width:0;height:15.75pt;rotation:-180;flip:y;z-index:25177753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5" type="#_x0000_t32" style="position:absolute;left:0;text-align:left;margin-left:145.25pt;margin-top:208.35pt;width:0;height:15.75pt;flip:y;z-index:25173452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5" type="#_x0000_t32" style="position:absolute;left:0;text-align:left;margin-left:110.5pt;margin-top:177.1pt;width:0;height:15.75pt;rotation:-180;flip:y;z-index:25177548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1" type="#_x0000_t32" style="position:absolute;left:0;text-align:left;margin-left:104.25pt;margin-top:177.1pt;width:0;height:15.75pt;flip:y;z-index:25173043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40" type="#_x0000_t32" style="position:absolute;left:0;text-align:left;margin-left:112.45pt;margin-top:140.05pt;width:0;height:15.75pt;rotation:-180;flip:y;z-index:25177036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9" type="#_x0000_t32" style="position:absolute;left:0;text-align:left;margin-left:104.05pt;margin-top:139.45pt;width:0;height:15.75pt;flip:y;z-index:25172838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2" type="#_x0000_t32" style="position:absolute;left:0;text-align:left;margin-left:96.6pt;margin-top:107.35pt;width:0;height:15.75pt;flip:y;z-index:25173145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8" type="#_x0000_t32" style="position:absolute;left:0;text-align:left;margin-left:104.1pt;margin-top:108.35pt;width:0;height:15.75pt;rotation:-180;flip:y;z-index:25176832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9" type="#_x0000_t32" style="position:absolute;left:0;text-align:left;margin-left:120.7pt;margin-top:107.15pt;width:0;height:15.75pt;rotation:-180;flip:y;z-index:25176934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03" type="#_x0000_t32" style="position:absolute;left:0;text-align:left;margin-left:113.85pt;margin-top:108.05pt;width:0;height:15.75pt;flip:y;z-index:25173248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62" type="#_x0000_t32" style="position:absolute;left:0;text-align:left;margin-left:181.9pt;margin-top:91.55pt;width:0;height:15.75pt;flip:y;z-index:25179289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61" type="#_x0000_t32" style="position:absolute;left:0;text-align:left;margin-left:164.8pt;margin-top:91.6pt;width:0;height:15.75pt;flip:y;z-index:25179187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60" type="#_x0000_t32" style="position:absolute;left:0;text-align:left;margin-left:147.15pt;margin-top:89.75pt;width:0;height:15.75pt;flip:y;z-index:25179084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59" type="#_x0000_t32" style="position:absolute;left:0;text-align:left;margin-left:68.4pt;margin-top:86.4pt;width:0;height:15.75pt;flip:y;z-index:25178982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58" type="#_x0000_t32" style="position:absolute;left:0;text-align:left;margin-left:54.15pt;margin-top:90.75pt;width:0;height:15.75pt;flip:y;z-index:25178880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37" type="#_x0000_t32" style="position:absolute;left:0;text-align:left;margin-left:41.4pt;margin-top:90.95pt;width:0;height:15.75pt;rotation:-180;flip:y;z-index:25176729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8" type="#_x0000_t32" style="position:absolute;left:0;text-align:left;margin-left:35.45pt;margin-top:86.4pt;width:0;height:15.75pt;flip:y;z-index:251727360" o:connectortype="straight" strokecolor="#0070c0">
                  <v:stroke endarrow="block"/>
                </v:shape>
              </w:pict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090788" cy="3552825"/>
                  <wp:effectExtent l="19050" t="0" r="4712" b="0"/>
                  <wp:docPr id="9" name="Picture 9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88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306" w:rsidRPr="00437287" w:rsidRDefault="007B3306" w:rsidP="00437287">
      <w:pPr>
        <w:rPr>
          <w:rFonts w:cs="Arial"/>
          <w:sz w:val="22"/>
          <w:szCs w:val="22"/>
        </w:rPr>
      </w:pPr>
    </w:p>
    <w:sectPr w:rsidR="007B3306" w:rsidRPr="00437287" w:rsidSect="001974BD">
      <w:type w:val="continuous"/>
      <w:pgSz w:w="12240" w:h="15840" w:code="1"/>
      <w:pgMar w:top="1296" w:right="1728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CD" w:rsidRDefault="004841CD" w:rsidP="00370ED4">
      <w:r>
        <w:separator/>
      </w:r>
    </w:p>
  </w:endnote>
  <w:endnote w:type="continuationSeparator" w:id="0">
    <w:p w:rsidR="004841CD" w:rsidRDefault="004841CD" w:rsidP="003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91" w:rsidRDefault="00974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91" w:rsidRDefault="00EF1072" w:rsidP="007B3306">
    <w:pPr>
      <w:pStyle w:val="NormalText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fldChar w:fldCharType="begin"/>
    </w:r>
    <w:r w:rsidR="0097489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C40D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91" w:rsidRDefault="00974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CD" w:rsidRDefault="004841CD" w:rsidP="00370ED4">
      <w:r>
        <w:separator/>
      </w:r>
    </w:p>
  </w:footnote>
  <w:footnote w:type="continuationSeparator" w:id="0">
    <w:p w:rsidR="004841CD" w:rsidRDefault="004841CD" w:rsidP="0037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91" w:rsidRDefault="00974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91" w:rsidRDefault="00974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91" w:rsidRDefault="0097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A2"/>
    <w:multiLevelType w:val="hybridMultilevel"/>
    <w:tmpl w:val="D0B446CC"/>
    <w:lvl w:ilvl="0" w:tplc="ABEC1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500"/>
    <w:multiLevelType w:val="hybridMultilevel"/>
    <w:tmpl w:val="A5180A58"/>
    <w:lvl w:ilvl="0" w:tplc="13142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F7E"/>
    <w:multiLevelType w:val="hybridMultilevel"/>
    <w:tmpl w:val="04C2C8B2"/>
    <w:lvl w:ilvl="0" w:tplc="D5689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16DC"/>
    <w:multiLevelType w:val="multilevel"/>
    <w:tmpl w:val="6BDEC5C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090757"/>
    <w:multiLevelType w:val="hybridMultilevel"/>
    <w:tmpl w:val="9E56B092"/>
    <w:lvl w:ilvl="0" w:tplc="42065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52B"/>
    <w:multiLevelType w:val="hybridMultilevel"/>
    <w:tmpl w:val="71C6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2464DB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3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9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4747"/>
    <w:multiLevelType w:val="hybridMultilevel"/>
    <w:tmpl w:val="39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7B1E"/>
    <w:multiLevelType w:val="hybridMultilevel"/>
    <w:tmpl w:val="39142464"/>
    <w:lvl w:ilvl="0" w:tplc="06BE1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7B7"/>
    <w:multiLevelType w:val="hybridMultilevel"/>
    <w:tmpl w:val="74DED5C0"/>
    <w:lvl w:ilvl="0" w:tplc="7EEC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2857"/>
    <w:multiLevelType w:val="hybridMultilevel"/>
    <w:tmpl w:val="E084AF46"/>
    <w:lvl w:ilvl="0" w:tplc="E5521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67B17"/>
    <w:multiLevelType w:val="hybridMultilevel"/>
    <w:tmpl w:val="D9AC3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0D1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7">
    <w:nsid w:val="49951C5D"/>
    <w:multiLevelType w:val="hybridMultilevel"/>
    <w:tmpl w:val="35DA3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02698"/>
    <w:multiLevelType w:val="hybridMultilevel"/>
    <w:tmpl w:val="B65A4996"/>
    <w:lvl w:ilvl="0" w:tplc="D7F45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273EC"/>
    <w:multiLevelType w:val="hybridMultilevel"/>
    <w:tmpl w:val="85104054"/>
    <w:lvl w:ilvl="0" w:tplc="11C4F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17D7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1">
    <w:nsid w:val="62D4219D"/>
    <w:multiLevelType w:val="hybridMultilevel"/>
    <w:tmpl w:val="F87EBF44"/>
    <w:lvl w:ilvl="0" w:tplc="C7A0C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F3F35"/>
    <w:multiLevelType w:val="hybridMultilevel"/>
    <w:tmpl w:val="50CAEC72"/>
    <w:lvl w:ilvl="0" w:tplc="75E8A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35007"/>
    <w:multiLevelType w:val="hybridMultilevel"/>
    <w:tmpl w:val="A44E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902B3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9E685D"/>
    <w:multiLevelType w:val="hybridMultilevel"/>
    <w:tmpl w:val="11AC4C5A"/>
    <w:lvl w:ilvl="0" w:tplc="59AEF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54C73"/>
    <w:multiLevelType w:val="hybridMultilevel"/>
    <w:tmpl w:val="EB4AF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8AA9B9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5768B8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D6446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B4B3AE7"/>
    <w:multiLevelType w:val="hybridMultilevel"/>
    <w:tmpl w:val="10C60024"/>
    <w:lvl w:ilvl="0" w:tplc="F44E0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1"/>
  </w:num>
  <w:num w:numId="9">
    <w:abstractNumId w:val="5"/>
  </w:num>
  <w:num w:numId="10">
    <w:abstractNumId w:val="14"/>
  </w:num>
  <w:num w:numId="11">
    <w:abstractNumId w:val="22"/>
  </w:num>
  <w:num w:numId="12">
    <w:abstractNumId w:val="12"/>
  </w:num>
  <w:num w:numId="13">
    <w:abstractNumId w:val="1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4"/>
  </w:num>
  <w:num w:numId="19">
    <w:abstractNumId w:val="17"/>
  </w:num>
  <w:num w:numId="20">
    <w:abstractNumId w:val="23"/>
  </w:num>
  <w:num w:numId="21">
    <w:abstractNumId w:val="27"/>
  </w:num>
  <w:num w:numId="22">
    <w:abstractNumId w:val="7"/>
  </w:num>
  <w:num w:numId="23">
    <w:abstractNumId w:val="26"/>
  </w:num>
  <w:num w:numId="24">
    <w:abstractNumId w:val="2"/>
  </w:num>
  <w:num w:numId="25">
    <w:abstractNumId w:val="9"/>
  </w:num>
  <w:num w:numId="26">
    <w:abstractNumId w:val="9"/>
  </w:num>
  <w:num w:numId="27">
    <w:abstractNumId w:val="24"/>
  </w:num>
  <w:num w:numId="28">
    <w:abstractNumId w:val="15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409"/>
    <w:rsid w:val="00000876"/>
    <w:rsid w:val="0000206B"/>
    <w:rsid w:val="00083560"/>
    <w:rsid w:val="00091436"/>
    <w:rsid w:val="000B09E8"/>
    <w:rsid w:val="000E29E5"/>
    <w:rsid w:val="000E725B"/>
    <w:rsid w:val="00131C26"/>
    <w:rsid w:val="001974BD"/>
    <w:rsid w:val="00223E2E"/>
    <w:rsid w:val="002276EE"/>
    <w:rsid w:val="00267938"/>
    <w:rsid w:val="0028107C"/>
    <w:rsid w:val="002C18CD"/>
    <w:rsid w:val="002E2B72"/>
    <w:rsid w:val="002E3F3E"/>
    <w:rsid w:val="0032356E"/>
    <w:rsid w:val="003519BD"/>
    <w:rsid w:val="00366A03"/>
    <w:rsid w:val="00370ED4"/>
    <w:rsid w:val="003877CD"/>
    <w:rsid w:val="003A1D4C"/>
    <w:rsid w:val="003B6315"/>
    <w:rsid w:val="003C0522"/>
    <w:rsid w:val="003D666F"/>
    <w:rsid w:val="00416AFC"/>
    <w:rsid w:val="00437287"/>
    <w:rsid w:val="00451409"/>
    <w:rsid w:val="004610F6"/>
    <w:rsid w:val="004841CD"/>
    <w:rsid w:val="004871F7"/>
    <w:rsid w:val="004B175A"/>
    <w:rsid w:val="004C3141"/>
    <w:rsid w:val="00542111"/>
    <w:rsid w:val="0056324C"/>
    <w:rsid w:val="00564820"/>
    <w:rsid w:val="005700E4"/>
    <w:rsid w:val="005845CE"/>
    <w:rsid w:val="005B34FD"/>
    <w:rsid w:val="005C0345"/>
    <w:rsid w:val="005C6BFA"/>
    <w:rsid w:val="005D7D2C"/>
    <w:rsid w:val="005F141E"/>
    <w:rsid w:val="006040AB"/>
    <w:rsid w:val="00616798"/>
    <w:rsid w:val="00633522"/>
    <w:rsid w:val="006549DF"/>
    <w:rsid w:val="0065604D"/>
    <w:rsid w:val="00663615"/>
    <w:rsid w:val="006A4F7B"/>
    <w:rsid w:val="006F48F0"/>
    <w:rsid w:val="00721182"/>
    <w:rsid w:val="007751B0"/>
    <w:rsid w:val="00786495"/>
    <w:rsid w:val="007900E0"/>
    <w:rsid w:val="007B15F3"/>
    <w:rsid w:val="007B16D5"/>
    <w:rsid w:val="007B3306"/>
    <w:rsid w:val="007D435D"/>
    <w:rsid w:val="007E3C7D"/>
    <w:rsid w:val="00820F52"/>
    <w:rsid w:val="00851549"/>
    <w:rsid w:val="00856D96"/>
    <w:rsid w:val="00875236"/>
    <w:rsid w:val="008C5C52"/>
    <w:rsid w:val="008C6894"/>
    <w:rsid w:val="008E4A1A"/>
    <w:rsid w:val="009103D7"/>
    <w:rsid w:val="009108FA"/>
    <w:rsid w:val="00924644"/>
    <w:rsid w:val="00932762"/>
    <w:rsid w:val="00974891"/>
    <w:rsid w:val="009A22AF"/>
    <w:rsid w:val="009A3AAA"/>
    <w:rsid w:val="009C35BA"/>
    <w:rsid w:val="00A13466"/>
    <w:rsid w:val="00A55A44"/>
    <w:rsid w:val="00A67ECA"/>
    <w:rsid w:val="00A7231B"/>
    <w:rsid w:val="00A74A66"/>
    <w:rsid w:val="00A92420"/>
    <w:rsid w:val="00A94EFB"/>
    <w:rsid w:val="00A95735"/>
    <w:rsid w:val="00A97B44"/>
    <w:rsid w:val="00AB7A9A"/>
    <w:rsid w:val="00AE600E"/>
    <w:rsid w:val="00AF56CF"/>
    <w:rsid w:val="00B37D5B"/>
    <w:rsid w:val="00B52AEC"/>
    <w:rsid w:val="00B5704E"/>
    <w:rsid w:val="00B94E72"/>
    <w:rsid w:val="00BC40DB"/>
    <w:rsid w:val="00BD4D85"/>
    <w:rsid w:val="00C50101"/>
    <w:rsid w:val="00C53FE0"/>
    <w:rsid w:val="00CA7A7A"/>
    <w:rsid w:val="00CE7757"/>
    <w:rsid w:val="00D24FC9"/>
    <w:rsid w:val="00D46228"/>
    <w:rsid w:val="00D96706"/>
    <w:rsid w:val="00DD4540"/>
    <w:rsid w:val="00DD5E7B"/>
    <w:rsid w:val="00E022C6"/>
    <w:rsid w:val="00E20244"/>
    <w:rsid w:val="00E44C1D"/>
    <w:rsid w:val="00E44D35"/>
    <w:rsid w:val="00E90AE9"/>
    <w:rsid w:val="00E95986"/>
    <w:rsid w:val="00EC56DB"/>
    <w:rsid w:val="00ED46A0"/>
    <w:rsid w:val="00EF1072"/>
    <w:rsid w:val="00EF7CD4"/>
    <w:rsid w:val="00F32F73"/>
    <w:rsid w:val="00F35F11"/>
    <w:rsid w:val="00F66B76"/>
    <w:rsid w:val="00FF3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6"/>
    <o:shapelayout v:ext="edit">
      <o:idmap v:ext="edit" data="1"/>
      <o:rules v:ext="edit">
        <o:r id="V:Rule1" type="connector" idref="#_x0000_s1300"/>
        <o:r id="V:Rule2" type="connector" idref="#_x0000_s1275"/>
        <o:r id="V:Rule3" type="connector" idref="#_x0000_s1315"/>
        <o:r id="V:Rule4" type="connector" idref="#_x0000_s1302"/>
        <o:r id="V:Rule5" type="connector" idref="#_x0000_s1283"/>
        <o:r id="V:Rule6" type="connector" idref="#_x0000_s1335"/>
        <o:r id="V:Rule7" type="connector" idref="#_x0000_s1308"/>
        <o:r id="V:Rule8" type="connector" idref="#_x0000_s1359"/>
        <o:r id="V:Rule9" type="connector" idref="#_x0000_s1357"/>
        <o:r id="V:Rule10" type="connector" idref="#_x0000_s1352"/>
        <o:r id="V:Rule11" type="connector" idref="#_x0000_s1341"/>
        <o:r id="V:Rule12" type="connector" idref="#_x0000_s1313"/>
        <o:r id="V:Rule13" type="connector" idref="#_x0000_s1301"/>
        <o:r id="V:Rule14" type="connector" idref="#_x0000_s1284"/>
        <o:r id="V:Rule15" type="connector" idref="#_x0000_s1338"/>
        <o:r id="V:Rule16" type="connector" idref="#_x0000_s1268"/>
        <o:r id="V:Rule17" type="connector" idref="#_x0000_s1314"/>
        <o:r id="V:Rule18" type="connector" idref="#_x0000_s1273"/>
        <o:r id="V:Rule19" type="connector" idref="#_x0000_s1363"/>
        <o:r id="V:Rule20" type="connector" idref="#_x0000_s1276"/>
        <o:r id="V:Rule21" type="connector" idref="#_x0000_s1294"/>
        <o:r id="V:Rule22" type="connector" idref="#_x0000_s1323"/>
        <o:r id="V:Rule23" type="connector" idref="#_x0000_s1289"/>
        <o:r id="V:Rule24" type="connector" idref="#_x0000_s1364"/>
        <o:r id="V:Rule25" type="connector" idref="#_x0000_s1317"/>
        <o:r id="V:Rule26" type="connector" idref="#_x0000_s1361"/>
        <o:r id="V:Rule27" type="connector" idref="#_x0000_s1290"/>
        <o:r id="V:Rule28" type="connector" idref="#_x0000_s1272"/>
        <o:r id="V:Rule29" type="connector" idref="#_x0000_s1271"/>
        <o:r id="V:Rule30" type="connector" idref="#_x0000_s1346"/>
        <o:r id="V:Rule31" type="connector" idref="#_x0000_s1353"/>
        <o:r id="V:Rule32" type="connector" idref="#_x0000_s1339"/>
        <o:r id="V:Rule33" type="connector" idref="#_x0000_s1354"/>
        <o:r id="V:Rule34" type="connector" idref="#_x0000_s1281"/>
        <o:r id="V:Rule35" type="connector" idref="#_x0000_s1330"/>
        <o:r id="V:Rule36" type="connector" idref="#_x0000_s1348"/>
        <o:r id="V:Rule37" type="connector" idref="#_x0000_s1326"/>
        <o:r id="V:Rule38" type="connector" idref="#_x0000_s1293"/>
        <o:r id="V:Rule39" type="connector" idref="#_x0000_s1316"/>
        <o:r id="V:Rule40" type="connector" idref="#_x0000_s1307"/>
        <o:r id="V:Rule41" type="connector" idref="#_x0000_s1340"/>
        <o:r id="V:Rule42" type="connector" idref="#_x0000_s1280"/>
        <o:r id="V:Rule43" type="connector" idref="#_x0000_s1345"/>
        <o:r id="V:Rule44" type="connector" idref="#_x0000_s1319"/>
        <o:r id="V:Rule45" type="connector" idref="#_x0000_s1344"/>
        <o:r id="V:Rule46" type="connector" idref="#_x0000_s1347"/>
        <o:r id="V:Rule47" type="connector" idref="#_x0000_s1296"/>
        <o:r id="V:Rule48" type="connector" idref="#_x0000_s1282"/>
        <o:r id="V:Rule49" type="connector" idref="#_x0000_s1325"/>
        <o:r id="V:Rule50" type="connector" idref="#_x0000_s1328"/>
        <o:r id="V:Rule51" type="connector" idref="#_x0000_s1356"/>
        <o:r id="V:Rule52" type="connector" idref="#_x0000_s1365"/>
        <o:r id="V:Rule53" type="connector" idref="#_x0000_s1274"/>
        <o:r id="V:Rule54" type="connector" idref="#_x0000_s1318"/>
        <o:r id="V:Rule55" type="connector" idref="#_x0000_s1286"/>
        <o:r id="V:Rule56" type="connector" idref="#_x0000_s1299"/>
        <o:r id="V:Rule57" type="connector" idref="#_x0000_s1285"/>
        <o:r id="V:Rule58" type="connector" idref="#_x0000_s1334"/>
        <o:r id="V:Rule59" type="connector" idref="#_x0000_s1287"/>
        <o:r id="V:Rule60" type="connector" idref="#_x0000_s1277"/>
        <o:r id="V:Rule61" type="connector" idref="#_x0000_s1322"/>
        <o:r id="V:Rule62" type="connector" idref="#_x0000_s1305"/>
        <o:r id="V:Rule63" type="connector" idref="#_x0000_s1337"/>
        <o:r id="V:Rule64" type="connector" idref="#_x0000_s1349"/>
        <o:r id="V:Rule65" type="connector" idref="#_x0000_s1312"/>
        <o:r id="V:Rule66" type="connector" idref="#_x0000_s1291"/>
        <o:r id="V:Rule67" type="connector" idref="#_x0000_s1321"/>
        <o:r id="V:Rule68" type="connector" idref="#_x0000_s1331"/>
        <o:r id="V:Rule69" type="connector" idref="#_x0000_s1278"/>
        <o:r id="V:Rule70" type="connector" idref="#_x0000_s1350"/>
        <o:r id="V:Rule71" type="connector" idref="#_x0000_s1355"/>
        <o:r id="V:Rule72" type="connector" idref="#_x0000_s1311"/>
        <o:r id="V:Rule73" type="connector" idref="#_x0000_s1333"/>
        <o:r id="V:Rule74" type="connector" idref="#_x0000_s1327"/>
        <o:r id="V:Rule75" type="connector" idref="#_x0000_s1360"/>
        <o:r id="V:Rule76" type="connector" idref="#_x0000_s1351"/>
        <o:r id="V:Rule77" type="connector" idref="#_x0000_s1295"/>
        <o:r id="V:Rule78" type="connector" idref="#_x0000_s1266"/>
        <o:r id="V:Rule79" type="connector" idref="#_x0000_s1303"/>
        <o:r id="V:Rule80" type="connector" idref="#_x0000_s1292"/>
        <o:r id="V:Rule81" type="connector" idref="#_x0000_s1279"/>
        <o:r id="V:Rule82" type="connector" idref="#_x0000_s1267"/>
        <o:r id="V:Rule83" type="connector" idref="#_x0000_s1304"/>
        <o:r id="V:Rule84" type="connector" idref="#_x0000_s1269"/>
        <o:r id="V:Rule85" type="connector" idref="#_x0000_s1343"/>
        <o:r id="V:Rule86" type="connector" idref="#_x0000_s1270"/>
        <o:r id="V:Rule87" type="connector" idref="#_x0000_s1298"/>
        <o:r id="V:Rule88" type="connector" idref="#_x0000_s1306"/>
        <o:r id="V:Rule89" type="connector" idref="#_x0000_s1309"/>
        <o:r id="V:Rule90" type="connector" idref="#_x0000_s1324"/>
        <o:r id="V:Rule91" type="connector" idref="#_x0000_s1310"/>
        <o:r id="V:Rule92" type="connector" idref="#_x0000_s1332"/>
        <o:r id="V:Rule93" type="connector" idref="#_x0000_s1320"/>
        <o:r id="V:Rule94" type="connector" idref="#_x0000_s1288"/>
        <o:r id="V:Rule95" type="connector" idref="#_x0000_s1342"/>
        <o:r id="V:Rule96" type="connector" idref="#_x0000_s1362"/>
        <o:r id="V:Rule97" type="connector" idref="#_x0000_s1329"/>
        <o:r id="V:Rule98" type="connector" idref="#_x0000_s1297"/>
        <o:r id="V:Rule99" type="connector" idref="#_x0000_s1336"/>
        <o:r id="V:Rule100" type="connector" idref="#_x0000_s1358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rsid w:val="00BD4D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5" Type="http://schemas.openxmlformats.org/officeDocument/2006/relationships/image" Target="media/image6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5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3.wmf"/><Relationship Id="rId31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EF93-CA77-4424-8667-B84240FD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Nguyen</dc:creator>
  <cp:lastModifiedBy>cary.willard</cp:lastModifiedBy>
  <cp:revision>13</cp:revision>
  <cp:lastPrinted>2013-04-29T14:58:00Z</cp:lastPrinted>
  <dcterms:created xsi:type="dcterms:W3CDTF">2013-04-26T00:23:00Z</dcterms:created>
  <dcterms:modified xsi:type="dcterms:W3CDTF">2013-04-29T21:03:00Z</dcterms:modified>
</cp:coreProperties>
</file>